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EF2" w:rsidRDefault="00511EF2" w:rsidP="00511E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для педагогов ДОУ</w:t>
      </w:r>
    </w:p>
    <w:p w:rsidR="00511EF2" w:rsidRPr="00511EF2" w:rsidRDefault="00D05F1A" w:rsidP="00511E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14.12.2021</w:t>
      </w:r>
      <w:r w:rsidR="00511EF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2435D3" w:rsidRPr="00AD0681" w:rsidRDefault="002435D3" w:rsidP="00D05F1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AD068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Дистанционное образование в ДОУ.</w:t>
      </w:r>
    </w:p>
    <w:p w:rsidR="002435D3" w:rsidRPr="00AD0681" w:rsidRDefault="002435D3" w:rsidP="00D05F1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AD068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(</w:t>
      </w:r>
      <w:proofErr w:type="gramStart"/>
      <w:r w:rsidRPr="00AD068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методические</w:t>
      </w:r>
      <w:proofErr w:type="gramEnd"/>
      <w:r w:rsidRPr="00AD068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рекомендации)</w:t>
      </w:r>
    </w:p>
    <w:p w:rsidR="002435D3" w:rsidRPr="00AD0681" w:rsidRDefault="002435D3" w:rsidP="00D05F1A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AD068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 </w:t>
      </w:r>
      <w:bookmarkStart w:id="0" w:name="_GoBack"/>
      <w:bookmarkEnd w:id="0"/>
    </w:p>
    <w:p w:rsidR="002435D3" w:rsidRPr="00D05F1A" w:rsidRDefault="002435D3" w:rsidP="00D05F1A">
      <w:pPr>
        <w:spacing w:before="100" w:beforeAutospacing="1"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Дистанционное обучение на данный момент является одной из самых актуальных тем, обсуждаемых в ряду инноваций в системе образования.  </w:t>
      </w:r>
    </w:p>
    <w:p w:rsidR="002435D3" w:rsidRPr="00D05F1A" w:rsidRDefault="002435D3" w:rsidP="00D05F1A">
      <w:pPr>
        <w:spacing w:before="100" w:beforeAutospacing="1"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Условия самоизоляции изменили жизнь детей и взрослых. Все дети дошкольного возраста: и посещающие, и </w:t>
      </w:r>
      <w:r w:rsidRPr="00D05F1A">
        <w:rPr>
          <w:rFonts w:ascii="Liberation Serif" w:eastAsia="Times New Roman" w:hAnsi="Liberation Serif" w:cs="Times New Roman"/>
          <w:b/>
          <w:sz w:val="24"/>
          <w:szCs w:val="24"/>
          <w:u w:val="single"/>
          <w:lang w:eastAsia="ru-RU"/>
        </w:rPr>
        <w:t>не посещающие дошкольные образовательные организации</w:t>
      </w:r>
      <w:r w:rsidR="00142A1E" w:rsidRPr="00D05F1A">
        <w:rPr>
          <w:rFonts w:ascii="Liberation Serif" w:eastAsia="Times New Roman" w:hAnsi="Liberation Serif" w:cs="Times New Roman"/>
          <w:b/>
          <w:sz w:val="24"/>
          <w:szCs w:val="24"/>
          <w:u w:val="single"/>
          <w:lang w:eastAsia="ru-RU"/>
        </w:rPr>
        <w:t xml:space="preserve"> (</w:t>
      </w:r>
      <w:r w:rsidR="00142A1E"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 домашней причине и по болезни)</w:t>
      </w: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, оказались в ситуации необходимости о</w:t>
      </w:r>
      <w:r w:rsidR="00CA3A65"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своения ими содержания основных </w:t>
      </w: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образовательных программ дошкольного образования без возможности непосредственного взаимодействия с педагогом.   Перед родителями соответственно встает проблема семейного воспитания.   </w:t>
      </w:r>
    </w:p>
    <w:p w:rsidR="002435D3" w:rsidRPr="00D05F1A" w:rsidRDefault="002435D3" w:rsidP="00D05F1A">
      <w:pPr>
        <w:spacing w:before="100" w:beforeAutospacing="1"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 этом случае, встал вопрос о переходе ДОО в режим оказания родителям, имеющим детей раннего и дошкольного возраста, психолого-педагогической, методический и консультативной помощи по вопросам воспитания и освоения детьми содержания дошкольного образования с использованием дистанционных технологий. </w:t>
      </w:r>
    </w:p>
    <w:p w:rsidR="002435D3" w:rsidRPr="00D05F1A" w:rsidRDefault="002435D3" w:rsidP="00D05F1A">
      <w:pPr>
        <w:spacing w:before="100" w:beforeAutospacing="1"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 связи с этим возникает необходимость выйти на новый формат взаимодействия всех членов педагогического процесса.   В сложившихся условиях деятельность педагога переформатируется, изменив основные формы работы с детьми и родителями на дистанционный режим. </w:t>
      </w:r>
    </w:p>
    <w:p w:rsidR="002435D3" w:rsidRPr="00D05F1A" w:rsidRDefault="002435D3" w:rsidP="00D05F1A">
      <w:pPr>
        <w:spacing w:before="100" w:beforeAutospacing="1"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Данные методические рекомендации помогут педагогам, желающим шагать в ногу со временем, овладеть всеми нужными знаниями и умениями для обучения детей дошкольного возраста с помощью дистанционных образовательных технологий (ДОТ). </w:t>
      </w:r>
    </w:p>
    <w:p w:rsidR="002435D3" w:rsidRPr="00D05F1A" w:rsidRDefault="002435D3" w:rsidP="00D05F1A">
      <w:pPr>
        <w:spacing w:before="100" w:beforeAutospacing="1"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  <w:r w:rsidRPr="00D05F1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1.Нормативные основы деятельности</w:t>
      </w: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. </w:t>
      </w:r>
    </w:p>
    <w:p w:rsidR="002435D3" w:rsidRPr="00D05F1A" w:rsidRDefault="002435D3" w:rsidP="00D05F1A">
      <w:pPr>
        <w:spacing w:before="100" w:beforeAutospacing="1"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Вашему вниманию предлагается перечень нормативных правовых актов, необходимых при организации </w:t>
      </w:r>
      <w:r w:rsidR="00CA3A65"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дистанционного</w:t>
      </w: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обучения:  </w:t>
      </w:r>
    </w:p>
    <w:p w:rsidR="002435D3" w:rsidRPr="00D05F1A" w:rsidRDefault="002435D3" w:rsidP="00D05F1A">
      <w:pPr>
        <w:numPr>
          <w:ilvl w:val="0"/>
          <w:numId w:val="1"/>
        </w:num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Федеральный закон РФ от 29 декабря 2012 года № 273-ФЗ «Об образовании в </w:t>
      </w:r>
    </w:p>
    <w:p w:rsidR="002435D3" w:rsidRPr="00D05F1A" w:rsidRDefault="002435D3" w:rsidP="00D05F1A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Российской Федерации» (ст. ст. 13, 15, 16, 17, 41); </w:t>
      </w:r>
    </w:p>
    <w:p w:rsidR="002435D3" w:rsidRPr="00D05F1A" w:rsidRDefault="00142A1E" w:rsidP="00D05F1A">
      <w:pPr>
        <w:numPr>
          <w:ilvl w:val="0"/>
          <w:numId w:val="2"/>
        </w:numPr>
        <w:spacing w:before="100" w:beforeAutospacing="1"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Приказ</w:t>
      </w:r>
      <w:r w:rsidR="002435D3"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Министерства образования и науки Российской Федерации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2435D3" w:rsidRPr="00D05F1A" w:rsidRDefault="00142A1E" w:rsidP="00D05F1A">
      <w:pPr>
        <w:numPr>
          <w:ilvl w:val="0"/>
          <w:numId w:val="2"/>
        </w:numPr>
        <w:spacing w:before="100" w:beforeAutospacing="1"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Учет</w:t>
      </w:r>
      <w:r w:rsidR="002435D3"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письма Министерства образования и науки Российской Федерации от 28 августа 2015 года N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программ»); </w:t>
      </w:r>
    </w:p>
    <w:p w:rsidR="002435D3" w:rsidRPr="00D05F1A" w:rsidRDefault="00142A1E" w:rsidP="00D05F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Учет</w:t>
      </w:r>
      <w:r w:rsidR="002435D3"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письма Министерства образования и науки Российской Федерации от 21 апреля 2015 года № ВК-1013/06 «О направлении методических рекомендаций по реализации дополнительных профессиональных программ (с Методическими рекомендациями по реализации дополнительных профессиональных программ с использованием дистанционных технологий, электронного обучения и в сетевой форме)». </w:t>
      </w:r>
    </w:p>
    <w:p w:rsidR="002435D3" w:rsidRPr="00D05F1A" w:rsidRDefault="002435D3" w:rsidP="00D05F1A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 xml:space="preserve">При внедрении и использовании дистанционных образовательных технологий в образовательную деятельность детей дошкольного возраста следует учитывать: - требования Федерального закона от 27 июля 2006 г. №152-ФЗ «О персональных данных»; </w:t>
      </w:r>
    </w:p>
    <w:p w:rsidR="002435D3" w:rsidRPr="00D05F1A" w:rsidRDefault="00142A1E" w:rsidP="00D05F1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Требования</w:t>
      </w:r>
      <w:r w:rsidR="002435D3"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Федерального закона от 27 июля 2006 г. №149-ФЗ «Об информации, информационных технологиях и о защите информации» (с изменениями и дополнениями). </w:t>
      </w:r>
    </w:p>
    <w:p w:rsidR="00CA3A65" w:rsidRPr="00D05F1A" w:rsidRDefault="002435D3" w:rsidP="00D05F1A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Согласно пункту 4.20 СанПиН 2.4.1.3049-13 «Санитарно-эпидемические требования к устройству, содержанию и организации режима работы дошкольных образовательных организаций» организация и режим занятий детей дошкольного возраста с использованием компьютерной техники должны соответствовать требованиям СанПиН </w:t>
      </w:r>
      <w:proofErr w:type="gram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2.2.2./</w:t>
      </w:r>
      <w:proofErr w:type="gram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2.4.1340-03 «Гигиенические требования к персональным электронно-вычислительным машинам и организации работы».</w:t>
      </w:r>
    </w:p>
    <w:p w:rsidR="002435D3" w:rsidRPr="00D05F1A" w:rsidRDefault="002435D3" w:rsidP="00D05F1A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Санитарными правилами и нормативами регламентируются гигиенические требования к развивающим игровым занятиям с использованием видеотерминала и клавиатуры при условии использования ПЭВМ с детьми с 5 лет. Вместе с тем </w:t>
      </w:r>
      <w:proofErr w:type="spell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санитарноэпидемиологические</w:t>
      </w:r>
      <w:proofErr w:type="spell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требования к просмотру телепередач, а также изображений на индивидуальном мониторе компьютера в процессе дистанционного обучения детей от 3 лет не разработаны. </w:t>
      </w:r>
    </w:p>
    <w:p w:rsidR="002435D3" w:rsidRPr="00D05F1A" w:rsidRDefault="002435D3" w:rsidP="00C16677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2.Основные понятия. </w:t>
      </w:r>
    </w:p>
    <w:p w:rsidR="002435D3" w:rsidRPr="00D05F1A" w:rsidRDefault="002435D3" w:rsidP="00D05F1A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Дистанционное образование детей – образование на расстоянии, без непосредственного контакта с педагогом и другими детьми, посредством информационно-коммуникативных технологий, которое дает возможность самостоятельной работы родителей и их детей по усвоению образовательных программ. </w:t>
      </w:r>
    </w:p>
    <w:p w:rsidR="00C16677" w:rsidRDefault="002435D3" w:rsidP="00D05F1A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Дистанционное образование дошкольника заключается в том, что детям и родителям в доступной форме предлагается учебный материал, и, находясь дома, они вместе изучают </w:t>
      </w:r>
      <w:r w:rsidR="00142A1E"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и выполняют задания</w:t>
      </w: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педагогов. Основная цель заданий – освоение и закрепление пройденного материала в процессе выполнения творческого задания. </w:t>
      </w:r>
    </w:p>
    <w:p w:rsidR="002435D3" w:rsidRPr="00D05F1A" w:rsidRDefault="002435D3" w:rsidP="00D05F1A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Основными принципами применения </w:t>
      </w:r>
      <w:r w:rsidR="00CA3A65"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дистанционных</w:t>
      </w: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образовательных технологий (ДОТ) являются: </w:t>
      </w:r>
    </w:p>
    <w:p w:rsidR="002435D3" w:rsidRPr="00D05F1A" w:rsidRDefault="002435D3" w:rsidP="00D05F1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принцип</w:t>
      </w:r>
      <w:proofErr w:type="gram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доступности, выражающийся в предоставлении всем участникам образовательного         процесса         возможности         получения         качественной         и своевременной информации непосредственно по месту жительства; </w:t>
      </w:r>
    </w:p>
    <w:p w:rsidR="002435D3" w:rsidRPr="00D05F1A" w:rsidRDefault="002435D3" w:rsidP="00D05F1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принцип</w:t>
      </w:r>
      <w:proofErr w:type="gram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персонализации,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обучающегося; </w:t>
      </w:r>
    </w:p>
    <w:p w:rsidR="002435D3" w:rsidRPr="00D05F1A" w:rsidRDefault="002435D3" w:rsidP="00D05F1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принцип</w:t>
      </w:r>
      <w:proofErr w:type="gram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интерактивности, выражающийся в возможности постоянных контактов всех участников образовательного процесса с помощью информационно-образовательной среды; </w:t>
      </w:r>
    </w:p>
    <w:p w:rsidR="002435D3" w:rsidRPr="00D05F1A" w:rsidRDefault="002435D3" w:rsidP="00D05F1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принцип</w:t>
      </w:r>
      <w:proofErr w:type="gram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гибкости, дающий возможность участникам образовательного процесса работать в необходимом для них темпе и в удобное для себя время. </w:t>
      </w:r>
    </w:p>
    <w:p w:rsidR="002435D3" w:rsidRPr="00C16677" w:rsidRDefault="002435D3" w:rsidP="00D05F1A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 Главная цели дистанционного обучения - предоставить ребенку возможности получить образование на дому, оказать педагогическую поддержку и консультативную помощь родителям обучающихся. </w:t>
      </w:r>
      <w:r w:rsidR="00142A1E" w:rsidRPr="00D05F1A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 xml:space="preserve">Обратите внимание на то, что когда педагоги проводят диагностику </w:t>
      </w:r>
      <w:r w:rsidR="002406C5" w:rsidRPr="00D05F1A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>(</w:t>
      </w:r>
      <w:r w:rsidR="00142A1E" w:rsidRPr="00D05F1A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>мониторинг), ес</w:t>
      </w:r>
      <w:r w:rsidR="002406C5" w:rsidRPr="00D05F1A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>ли ребенок не усвоил материал (</w:t>
      </w:r>
      <w:r w:rsidR="00142A1E" w:rsidRPr="00D05F1A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 xml:space="preserve">качество не сформировано или находится на стадии формирования) педагоги главную причину данной проблемы выдвигают, что ребёнок плохо посещал детский сад, очень много пропусков по домашней причине или по болезни. </w:t>
      </w:r>
      <w:r w:rsidR="002406C5" w:rsidRPr="00D05F1A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 xml:space="preserve"> Но ведь ДОУ должны создать равные возможности каждому ребенку при поступлении его в школу. Вы </w:t>
      </w:r>
      <w:r w:rsidR="00142A1E" w:rsidRPr="00D05F1A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 xml:space="preserve"> </w:t>
      </w:r>
      <w:r w:rsidR="002406C5" w:rsidRPr="00D05F1A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 xml:space="preserve"> согласны с этим? </w:t>
      </w:r>
    </w:p>
    <w:p w:rsidR="002435D3" w:rsidRPr="00C16677" w:rsidRDefault="002435D3" w:rsidP="00D05F1A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  <w:r w:rsidRPr="00D05F1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Задачи: </w:t>
      </w:r>
    </w:p>
    <w:p w:rsidR="002435D3" w:rsidRPr="00D05F1A" w:rsidRDefault="002435D3" w:rsidP="00D05F1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Удовлетворение потребностей родителей и детей в получении образования </w:t>
      </w:r>
    </w:p>
    <w:p w:rsidR="002435D3" w:rsidRPr="00D05F1A" w:rsidRDefault="002435D3" w:rsidP="00D05F1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Повышение качества и эффективности образования путем внедрения дистанционных технологий </w:t>
      </w:r>
    </w:p>
    <w:p w:rsidR="002435D3" w:rsidRPr="00D05F1A" w:rsidRDefault="002435D3" w:rsidP="00D05F1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Предоставление воспитанникам возможности освоения образовательных программ непосредственно по месту их жительства или временного пребывания </w:t>
      </w:r>
    </w:p>
    <w:p w:rsidR="002435D3" w:rsidRPr="00D05F1A" w:rsidRDefault="002435D3" w:rsidP="00D05F1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Усиление личностной направленности образовательного процесса </w:t>
      </w:r>
    </w:p>
    <w:p w:rsidR="002435D3" w:rsidRPr="00D05F1A" w:rsidRDefault="002435D3" w:rsidP="00D05F1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Обеспечение нацеленности на распространение знаний среди родителей, повышение уровня их компетенции </w:t>
      </w:r>
    </w:p>
    <w:p w:rsidR="002435D3" w:rsidRPr="00C16677" w:rsidRDefault="002435D3" w:rsidP="00D05F1A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  <w:r w:rsidRPr="00D05F1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Особенности дистанционного обучения дошкольников: </w:t>
      </w:r>
    </w:p>
    <w:p w:rsidR="002435D3" w:rsidRPr="00D05F1A" w:rsidRDefault="002435D3" w:rsidP="00D05F1A">
      <w:pPr>
        <w:spacing w:before="100" w:beforeAutospacing="1"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1.Мотивация. Дистанционное обучение предполагает от родителей и ребенка наличие мотивации к получению знаний и навыков. Роль взрослого – создать условия для обучения, заинтересовать ребенка в получении знаний; </w:t>
      </w:r>
    </w:p>
    <w:p w:rsidR="002435D3" w:rsidRPr="00D05F1A" w:rsidRDefault="00CA3A65" w:rsidP="00D05F1A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2.</w:t>
      </w:r>
      <w:r w:rsidR="002435D3"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Ответственность родителей. Ребенок не имеет необходимых навыков самостоятельности, самоорганизации и усидчивости. Дистанционное обучение предполагает, что большую часть учебного материала в процессе обучения ребенок осваивает совместно с родителями, что не исключает самостоятельного выполнения части заданий.  </w:t>
      </w:r>
    </w:p>
    <w:p w:rsidR="002435D3" w:rsidRPr="00D05F1A" w:rsidRDefault="002435D3" w:rsidP="00D05F1A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  <w:proofErr w:type="gramStart"/>
      <w:r w:rsidR="00CC5BFF"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3.</w:t>
      </w: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«</w:t>
      </w:r>
      <w:proofErr w:type="gram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Плюсы» и «минусы» дистанционного обучения (ДОТ) </w:t>
      </w:r>
    </w:p>
    <w:p w:rsidR="002435D3" w:rsidRPr="00D05F1A" w:rsidRDefault="002435D3" w:rsidP="00D05F1A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</w:p>
    <w:p w:rsidR="002435D3" w:rsidRPr="00D05F1A" w:rsidRDefault="002435D3" w:rsidP="00D05F1A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Преимущества дистанционного обучения детей дошкольного возраста: </w:t>
      </w:r>
    </w:p>
    <w:p w:rsidR="002435D3" w:rsidRPr="00D05F1A" w:rsidRDefault="002435D3" w:rsidP="00D05F1A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1.Возможность установления оптимального режима обучения, с учетом особенностей ребенка; </w:t>
      </w:r>
    </w:p>
    <w:p w:rsidR="002406C5" w:rsidRPr="00D05F1A" w:rsidRDefault="002435D3" w:rsidP="00D05F1A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2.Родители сами определяют, в какое время ребенку удобнее занимается, какой промежуток дня наиболее продуктивен для занятий; </w:t>
      </w:r>
    </w:p>
    <w:p w:rsidR="002435D3" w:rsidRPr="00D05F1A" w:rsidRDefault="002435D3" w:rsidP="00D05F1A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3.Возможность контролировать круг общения ребенка; </w:t>
      </w:r>
    </w:p>
    <w:p w:rsidR="002435D3" w:rsidRPr="00D05F1A" w:rsidRDefault="002435D3" w:rsidP="00D05F1A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4.Индивидуальный подход к ребенку, учет его особенностей как психических, так и физических; </w:t>
      </w:r>
    </w:p>
    <w:p w:rsidR="002435D3" w:rsidRPr="00D05F1A" w:rsidRDefault="002435D3" w:rsidP="00D05F1A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5.Ребенок не «привязан» к определенному месту, он может свободно обучаться в любой точке мира. Основное условие – наличие ПК и доступа к интернету; 6.Дистанционное обучение имеет под собой хороший методический фундамент – видео- и аудио-лекции, тесты, задания и т.д. </w:t>
      </w:r>
    </w:p>
    <w:p w:rsidR="002435D3" w:rsidRPr="00D05F1A" w:rsidRDefault="002435D3" w:rsidP="00D05F1A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Недостатки дистанционного обучения детей дошкольного возраста</w:t>
      </w: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: </w:t>
      </w:r>
    </w:p>
    <w:p w:rsidR="002435D3" w:rsidRPr="00D05F1A" w:rsidRDefault="002435D3" w:rsidP="00D05F1A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1.Максимальное участие родителей. В том случае, если родители не имеют возможность посвящать процессу обучения ребенка достаточного времени, то уровень усвоения им знаний будет крайне низкий. Сам ребенок зачастую не имеет необходимых навыков самоорганизации и усидчивости. Не исключены моменты затруднений, где необходима помощь взрослого; </w:t>
      </w:r>
    </w:p>
    <w:p w:rsidR="002406C5" w:rsidRPr="00D05F1A" w:rsidRDefault="002435D3" w:rsidP="00D05F1A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2.Нет авторитета воспитателя. Многие дети воспринимают предмет именно так, как его воспринимает и преподносит воспитатель. К тому же воспитатель не только дает знания, но и формирует отношение к окружающим людям и миру; </w:t>
      </w:r>
    </w:p>
    <w:p w:rsidR="002435D3" w:rsidRPr="00D05F1A" w:rsidRDefault="002435D3" w:rsidP="00D05F1A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3.Не все имеют возможность получения дистанционного обучения, в силу сложных материальных условий, так как необходимо специальное оборудование (компьютер или ноутбук, интернет); </w:t>
      </w:r>
    </w:p>
    <w:p w:rsidR="002406C5" w:rsidRPr="00D05F1A" w:rsidRDefault="002435D3" w:rsidP="00D05F1A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4.Отсутствие общения со сверстниками. Дети не имеют возможности получить необходимые навыки коммуникации в обществе и социализации в обществе </w:t>
      </w:r>
    </w:p>
    <w:p w:rsidR="002435D3" w:rsidRPr="00D05F1A" w:rsidRDefault="002435D3" w:rsidP="00D05F1A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5.В виду особенностей дистанционного обучения, детям приходится много времени проводить за компьютером. </w:t>
      </w:r>
    </w:p>
    <w:p w:rsidR="002435D3" w:rsidRPr="00D05F1A" w:rsidRDefault="002435D3" w:rsidP="00D05F1A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Выделяются 3 направления деятельности ДОО с использованием дистанционных технологий: </w:t>
      </w:r>
    </w:p>
    <w:p w:rsidR="002435D3" w:rsidRPr="00D05F1A" w:rsidRDefault="002435D3" w:rsidP="00D05F1A">
      <w:pPr>
        <w:numPr>
          <w:ilvl w:val="0"/>
          <w:numId w:val="8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Психолого-педагогическое просвещение родителей (законных представителей) с целью повышение уровня их педагогической компетентности в вопросах воспитания, развития и образования детей. </w:t>
      </w:r>
    </w:p>
    <w:p w:rsidR="002435D3" w:rsidRPr="00D05F1A" w:rsidRDefault="002435D3" w:rsidP="00D05F1A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</w:p>
    <w:p w:rsidR="002435D3" w:rsidRPr="00D05F1A" w:rsidRDefault="002435D3" w:rsidP="00D05F1A">
      <w:pPr>
        <w:numPr>
          <w:ilvl w:val="0"/>
          <w:numId w:val="9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Практические рекомендации по содержательному наполнению и организации процесса         освоения         воспитанниками         ДОО         содержания         основной образовательной программы дошкольного образования. </w:t>
      </w:r>
    </w:p>
    <w:p w:rsidR="002435D3" w:rsidRPr="00D05F1A" w:rsidRDefault="002435D3" w:rsidP="00D05F1A">
      <w:pPr>
        <w:numPr>
          <w:ilvl w:val="0"/>
          <w:numId w:val="9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Оказание необходимой помощи родителям (законным представителям) в области реализации мероприятий коррекционной направленности. </w:t>
      </w:r>
    </w:p>
    <w:p w:rsidR="002406C5" w:rsidRPr="00D05F1A" w:rsidRDefault="002435D3" w:rsidP="00D05F1A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При организации деятельности ДОО в режиме консультирования запрещается: </w:t>
      </w:r>
    </w:p>
    <w:p w:rsidR="002435D3" w:rsidRPr="00D05F1A" w:rsidRDefault="002435D3" w:rsidP="00D05F1A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-</w:t>
      </w:r>
      <w:r w:rsidR="002406C5" w:rsidRPr="00D05F1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 </w:t>
      </w:r>
      <w:r w:rsidRPr="00D05F1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</w:t>
      </w: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Требовать от родителей отчетов о выполнении с ребенком в полном объеме всех рекомендованных активностей</w:t>
      </w:r>
      <w:r w:rsidRPr="00D05F1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. </w:t>
      </w:r>
    </w:p>
    <w:p w:rsidR="002435D3" w:rsidRPr="00D05F1A" w:rsidRDefault="002406C5" w:rsidP="00D05F1A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 </w:t>
      </w:r>
      <w:r w:rsidR="002435D3"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Размещать на странице Сайта и в специальных группах в социальных сетях информацию, содержащую персональные данные участников образовательного процесса </w:t>
      </w:r>
    </w:p>
    <w:p w:rsidR="002435D3" w:rsidRPr="00D05F1A" w:rsidRDefault="002435D3" w:rsidP="00D05F1A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</w:p>
    <w:p w:rsidR="002435D3" w:rsidRPr="00D05F1A" w:rsidRDefault="002435D3" w:rsidP="00D05F1A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4.Технические условия </w:t>
      </w:r>
    </w:p>
    <w:p w:rsidR="002435D3" w:rsidRPr="00D05F1A" w:rsidRDefault="002435D3" w:rsidP="00D05F1A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 соответствии с техническими возможностями определяется набор электронных ресурсов и приложений. </w:t>
      </w:r>
    </w:p>
    <w:p w:rsidR="002435D3" w:rsidRPr="00D05F1A" w:rsidRDefault="002435D3" w:rsidP="00D05F1A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Основное условие – наличие ПК, телефона </w:t>
      </w:r>
      <w:proofErr w:type="gram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( или</w:t>
      </w:r>
      <w:proofErr w:type="gram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других форм связи) и доступа к интернету. </w:t>
      </w:r>
    </w:p>
    <w:p w:rsidR="002435D3" w:rsidRPr="00D05F1A" w:rsidRDefault="002435D3" w:rsidP="00D05F1A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Родители могут воспользоваться любым гаджетом с функцией подключения к интернету (телефон, планшет, ноутбук, ПК).  </w:t>
      </w:r>
    </w:p>
    <w:p w:rsidR="002435D3" w:rsidRPr="00D05F1A" w:rsidRDefault="002435D3" w:rsidP="00D05F1A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Педагогу лучше иметь персональный компьютер или ноутбук с выходом в интернет, но можно пользоваться и телефоном, которого будет достаточно, чтобы создавать и использовать простейшие, доступные для дошкольников, ресурсы и задания; предоставлять родителям текстовые, видео или аудио консультации, организовывать обратную связь.  </w:t>
      </w:r>
    </w:p>
    <w:p w:rsidR="002435D3" w:rsidRPr="00D05F1A" w:rsidRDefault="002435D3" w:rsidP="00D05F1A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Мессенджеры </w:t>
      </w:r>
      <w:proofErr w:type="spell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Viber</w:t>
      </w:r>
      <w:proofErr w:type="spell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</w:t>
      </w:r>
      <w:proofErr w:type="spell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WhatsApp</w:t>
      </w:r>
      <w:proofErr w:type="spell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</w:t>
      </w:r>
      <w:proofErr w:type="spell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Telegram</w:t>
      </w:r>
      <w:proofErr w:type="spell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используются для непосредственного общения педагогов и родителей, обсуждение вопросов обучения детей индивидуально или в открытом пространстве. </w:t>
      </w:r>
    </w:p>
    <w:p w:rsidR="00C16677" w:rsidRDefault="002435D3" w:rsidP="00C166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  <w:r w:rsidRPr="00D05F1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5.Содержание деятельности. </w:t>
      </w:r>
    </w:p>
    <w:p w:rsidR="002435D3" w:rsidRPr="00C16677" w:rsidRDefault="002435D3" w:rsidP="00C166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При реализации образовательной программы дошкольного образования с применением электронного обучения и дистанционных образовательных технологий, в зависимости от технических условий, в образовательных организациях применяются разные модели обучения: </w:t>
      </w:r>
    </w:p>
    <w:p w:rsidR="002435D3" w:rsidRPr="00D05F1A" w:rsidRDefault="002435D3" w:rsidP="00D05F1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обучение</w:t>
      </w:r>
      <w:proofErr w:type="gram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режиме онлайн (электронное обучение); </w:t>
      </w:r>
    </w:p>
    <w:p w:rsidR="002435D3" w:rsidRPr="00D05F1A" w:rsidRDefault="002435D3" w:rsidP="00D05F1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дистанционное</w:t>
      </w:r>
      <w:proofErr w:type="gram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обучение через интерактивные учебные материалы; </w:t>
      </w:r>
    </w:p>
    <w:p w:rsidR="002435D3" w:rsidRPr="00D05F1A" w:rsidRDefault="002435D3" w:rsidP="00D05F1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самостоятельная</w:t>
      </w:r>
      <w:proofErr w:type="gram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работа родителей с детьми на основе обратной связи через сайт, электронную почту, интернет-мессенджеры, социальные сети. </w:t>
      </w:r>
    </w:p>
    <w:p w:rsidR="00C16677" w:rsidRDefault="002435D3" w:rsidP="00C16677">
      <w:pPr>
        <w:spacing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  <w:r w:rsidRPr="00D05F1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На         информационных         ресурсах         рекомендуется         размещать         следующие материалы: </w:t>
      </w:r>
    </w:p>
    <w:p w:rsidR="002435D3" w:rsidRPr="00D05F1A" w:rsidRDefault="002435D3" w:rsidP="00C16677">
      <w:pPr>
        <w:spacing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Для родителей </w:t>
      </w:r>
    </w:p>
    <w:p w:rsidR="002435D3" w:rsidRPr="00D05F1A" w:rsidRDefault="002435D3" w:rsidP="00C16677">
      <w:pPr>
        <w:numPr>
          <w:ilvl w:val="0"/>
          <w:numId w:val="12"/>
        </w:numPr>
        <w:spacing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Рекомендации о создании в домашних условиях среды, способствующей развитию ребенка, укреплению его здоровья. </w:t>
      </w:r>
    </w:p>
    <w:p w:rsidR="002435D3" w:rsidRPr="00D05F1A" w:rsidRDefault="002435D3" w:rsidP="00C16677">
      <w:pPr>
        <w:numPr>
          <w:ilvl w:val="0"/>
          <w:numId w:val="12"/>
        </w:numPr>
        <w:spacing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Советы специалистов по воспитанию и обучению детей в условиях семьи по актуальным темам. </w:t>
      </w:r>
    </w:p>
    <w:p w:rsidR="002435D3" w:rsidRPr="00D05F1A" w:rsidRDefault="002435D3" w:rsidP="00C16677">
      <w:pPr>
        <w:numPr>
          <w:ilvl w:val="0"/>
          <w:numId w:val="12"/>
        </w:numPr>
        <w:spacing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Ссылки на полезные ресурсы в сети Интернет. </w:t>
      </w:r>
    </w:p>
    <w:p w:rsidR="002435D3" w:rsidRPr="00D05F1A" w:rsidRDefault="002435D3" w:rsidP="00C16677">
      <w:pPr>
        <w:numPr>
          <w:ilvl w:val="0"/>
          <w:numId w:val="12"/>
        </w:numPr>
        <w:spacing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Информация о изучаемом содержании дошкольного образования. </w:t>
      </w:r>
    </w:p>
    <w:p w:rsidR="00C16677" w:rsidRDefault="002435D3" w:rsidP="00C16677">
      <w:pPr>
        <w:numPr>
          <w:ilvl w:val="0"/>
          <w:numId w:val="12"/>
        </w:numPr>
        <w:spacing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Новости и анонсы предстоящих видео- семинаров для родителей, архивные материалы прошедших мероприятий. </w:t>
      </w:r>
    </w:p>
    <w:p w:rsidR="002435D3" w:rsidRPr="00C16677" w:rsidRDefault="002435D3" w:rsidP="00C16677">
      <w:pPr>
        <w:spacing w:after="100" w:afterAutospacing="1" w:line="240" w:lineRule="auto"/>
        <w:ind w:left="72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1667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Для детей </w:t>
      </w:r>
    </w:p>
    <w:p w:rsidR="002435D3" w:rsidRPr="00D05F1A" w:rsidRDefault="002435D3" w:rsidP="00D05F1A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 Содержательные подборки различных детско-взрослых активностей по темам недели, по направлениям детского развития (тексты художественных произведений для чтения детям, презентации, электронные игры, головоломки, раскраски, карты и схемы изготовления поделок и построек, рекомендации по организации и проведению подвижных игр, утренней гимнастики и </w:t>
      </w:r>
      <w:proofErr w:type="spell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др</w:t>
      </w:r>
      <w:proofErr w:type="spell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). </w:t>
      </w:r>
    </w:p>
    <w:p w:rsidR="002435D3" w:rsidRPr="00D05F1A" w:rsidRDefault="00C16677" w:rsidP="00C16677">
      <w:pPr>
        <w:spacing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</w:t>
      </w:r>
      <w:r w:rsidR="002435D3"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Информация о проводимых конкурсах, образовательных акциях и материалы по результатам их проведения. Например, родителям можно предложить прочитать детям русские народные сказки и записать аудиофайл. Затем, на информационной странице можно создать тематическую библиотеку аудиофайлов «Читаем сказки всей семьей». </w:t>
      </w:r>
    </w:p>
    <w:p w:rsidR="002435D3" w:rsidRPr="00D05F1A" w:rsidRDefault="002435D3" w:rsidP="00C16677">
      <w:pPr>
        <w:spacing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 Выставки детских творческих работ. Например, предложить родителям вместе с детьми понаблюдать процесс весеннего пробуждения природы, сделать зарисовки. Затем можно оформить выставку детских рисунков «К нам весна шагает». </w:t>
      </w:r>
    </w:p>
    <w:p w:rsidR="002435D3" w:rsidRPr="00C16677" w:rsidRDefault="002435D3" w:rsidP="00C166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  <w:r w:rsidRPr="00D05F1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Информация о изучаемом содержании дошкольного образования на ресурсе может быть структурирована по-разному: </w:t>
      </w:r>
    </w:p>
    <w:p w:rsidR="002435D3" w:rsidRPr="00D05F1A" w:rsidRDefault="002435D3" w:rsidP="00C16677">
      <w:pPr>
        <w:spacing w:before="100" w:beforeAutospacing="1"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sym w:font="Symbol" w:char="F0BE"/>
      </w: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 принципу адресного соответствия возрасту, когда педагоги каждой возрастной группы на своей станице выкладывают информацию, актуальную для изучения детьми данной группы; </w:t>
      </w:r>
    </w:p>
    <w:p w:rsidR="002435D3" w:rsidRPr="00D05F1A" w:rsidRDefault="002435D3" w:rsidP="00C16677">
      <w:pPr>
        <w:spacing w:before="100" w:beforeAutospacing="1"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sym w:font="Symbol" w:char="F0BE"/>
      </w: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 основным направлениям развития ребенка или видам деятельности, когда содержание ООП дошкольного образования модульно делится между всеми педагогами детского сада; </w:t>
      </w:r>
    </w:p>
    <w:p w:rsidR="002435D3" w:rsidRPr="00D05F1A" w:rsidRDefault="002435D3" w:rsidP="00C16677">
      <w:pPr>
        <w:spacing w:before="100" w:beforeAutospacing="1"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sym w:font="Symbol" w:char="F0BE"/>
      </w: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Блоками, в соответствии с традиционными для всего детского сада событиями. </w:t>
      </w:r>
    </w:p>
    <w:p w:rsidR="002435D3" w:rsidRPr="00D05F1A" w:rsidRDefault="002435D3" w:rsidP="00C16677">
      <w:pPr>
        <w:spacing w:before="100" w:beforeAutospacing="1"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Суть дистанционного обучения дошкольника заключается в том, что ребенок получает возможность смотреть видео-занятия, изучать учебный материал, а также находясь дома, получить и выполнить задания. В заключении ребенок может выполнить творческую работу, поучаствовать в конкурсе. Это необходимо для того, чтобы убедиться в том, что материал действительно изучен и усвоен, а в процессе выполнения творческой работы или участия в конкурсе ребенок использует полученные знания. </w:t>
      </w:r>
    </w:p>
    <w:p w:rsidR="002435D3" w:rsidRPr="00D05F1A" w:rsidRDefault="002435D3" w:rsidP="00D05F1A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Кратность обновления информации может быть разной</w:t>
      </w: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в соответствии с выбранной тактикой. Например, 1 раз в неделю выкладывается весь материал в соответствии с изучаемой темой. Или, каждый день выкладываются материалы, помогающие включить в деятельность детей до тех новых видов активности. </w:t>
      </w:r>
    </w:p>
    <w:p w:rsidR="002435D3" w:rsidRPr="00D05F1A" w:rsidRDefault="002435D3" w:rsidP="00D05F1A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Рекомендации для родителей могут размещаться на сайте образовательной организации и в социальных сетях, специально организованных группах и сообществах. А так же на специально созданных сайтах педагогов. </w:t>
      </w:r>
    </w:p>
    <w:p w:rsidR="002435D3" w:rsidRPr="00D05F1A" w:rsidRDefault="002435D3" w:rsidP="00D05F1A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Материалы, размещенные на сайте (социальных сетях) не должны противоречить законодательству Российской Федерации</w:t>
      </w: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. </w:t>
      </w:r>
    </w:p>
    <w:p w:rsidR="002435D3" w:rsidRPr="00C16677" w:rsidRDefault="002435D3" w:rsidP="00C166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  <w:r w:rsidRPr="00D05F1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 6. Деятельность педагога в системе дистанционного обучения. </w:t>
      </w:r>
    </w:p>
    <w:p w:rsidR="002435D3" w:rsidRPr="00D05F1A" w:rsidRDefault="002435D3" w:rsidP="00C166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Педагог несет ответственность за качество обучения, поэтому ему необходимо быть хорошо подготовленным методически и содержательно к образовательному процессу, уметь работать с программным обеспечением, сервисами сети Интернет, также он должен владеть дистанционными методиками преподавания и знанием особенностей построения образовательного процесса в виртуальной среде. </w:t>
      </w:r>
    </w:p>
    <w:p w:rsidR="002435D3" w:rsidRPr="00D05F1A" w:rsidRDefault="002435D3" w:rsidP="00C166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Условия проведения дистанционного обучения могут отличаться по режиму взаимодействия педагога и обучающегося. </w:t>
      </w:r>
    </w:p>
    <w:p w:rsidR="002435D3" w:rsidRPr="00D05F1A" w:rsidRDefault="002435D3" w:rsidP="00C166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</w:p>
    <w:p w:rsidR="002435D3" w:rsidRPr="00D05F1A" w:rsidRDefault="002435D3" w:rsidP="00C166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Существуют два вида режима: </w:t>
      </w:r>
    </w:p>
    <w:p w:rsidR="002435D3" w:rsidRPr="00D05F1A" w:rsidRDefault="002435D3" w:rsidP="00C166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spell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Offline</w:t>
      </w:r>
      <w:proofErr w:type="spell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- местонахождение и время не является существенным, так как все взаимодействие организовывается в отложенном режиме; </w:t>
      </w:r>
    </w:p>
    <w:p w:rsidR="002435D3" w:rsidRPr="00D05F1A" w:rsidRDefault="002435D3" w:rsidP="00C166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spell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Online</w:t>
      </w:r>
      <w:proofErr w:type="spell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– обучающийся с родителем (законным представителем) и педагог находится у автоматизированного рабочего места. </w:t>
      </w:r>
    </w:p>
    <w:p w:rsidR="002435D3" w:rsidRPr="00D05F1A" w:rsidRDefault="002435D3" w:rsidP="00C166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Дистанционное занятие в режиме </w:t>
      </w:r>
      <w:proofErr w:type="spell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offline</w:t>
      </w:r>
      <w:proofErr w:type="spell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 выкладывается в методическую копилку Виртуального детского сада (электронный ресурс) и заказчик (родитель (законный представитель) обучающегося) может воспользоваться им в любое удобное для себя время самостоятельно. </w:t>
      </w:r>
    </w:p>
    <w:p w:rsidR="002435D3" w:rsidRPr="00D05F1A" w:rsidRDefault="002435D3" w:rsidP="00C16677">
      <w:pPr>
        <w:spacing w:before="100" w:beforeAutospacing="1"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Дистанционное занятие в режиме </w:t>
      </w:r>
      <w:proofErr w:type="spell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online</w:t>
      </w:r>
      <w:proofErr w:type="spell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 проводится по заранее составленному расписанию, согласованному с заказчиком. </w:t>
      </w:r>
    </w:p>
    <w:p w:rsidR="002435D3" w:rsidRPr="00D05F1A" w:rsidRDefault="002435D3" w:rsidP="00D05F1A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Для проведения педагогом дистанционного занятия в любом из режимов необходимо: </w:t>
      </w:r>
    </w:p>
    <w:p w:rsidR="002435D3" w:rsidRPr="00D05F1A" w:rsidRDefault="002435D3" w:rsidP="00D05F1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выстроить</w:t>
      </w:r>
      <w:proofErr w:type="gram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индивидуальный образовательный маршрут для каждого ребенка за счет возможности выбора уровня и вида представления материала и согласовать его с заказчиком; </w:t>
      </w:r>
    </w:p>
    <w:p w:rsidR="002435D3" w:rsidRPr="00D05F1A" w:rsidRDefault="002435D3" w:rsidP="00D05F1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разработать</w:t>
      </w:r>
      <w:proofErr w:type="gram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конспекты занятий и подготовить демонстрационный и раздаточный материал к занятиям с элементами видео и аудио, с включением иллюстраций и анимации; </w:t>
      </w:r>
    </w:p>
    <w:p w:rsidR="002435D3" w:rsidRPr="00D05F1A" w:rsidRDefault="002435D3" w:rsidP="00D05F1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организовать</w:t>
      </w:r>
      <w:proofErr w:type="gram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щадящий режим обучения, нормируя количество времени, проводимого за компьютером; </w:t>
      </w:r>
    </w:p>
    <w:p w:rsidR="002435D3" w:rsidRPr="00D05F1A" w:rsidRDefault="002435D3" w:rsidP="00D05F1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разработать</w:t>
      </w:r>
      <w:proofErr w:type="gram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 осуществить социальную программу работы с семьей, обязательное включение родителей в процесс обучения ребенка, выработка совместной политики общения. </w:t>
      </w:r>
    </w:p>
    <w:p w:rsidR="002435D3" w:rsidRPr="00D05F1A" w:rsidRDefault="002435D3" w:rsidP="00C166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При разработке конспектов занятий следует учитывать следующие особенности</w:t>
      </w: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: </w:t>
      </w:r>
    </w:p>
    <w:p w:rsidR="002435D3" w:rsidRPr="00D05F1A" w:rsidRDefault="002435D3" w:rsidP="00C16677">
      <w:pPr>
        <w:numPr>
          <w:ilvl w:val="0"/>
          <w:numId w:val="17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сложность</w:t>
      </w:r>
      <w:proofErr w:type="gram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оказания эмоционально-волевого влияния на обучающегося (суггестивные способности); </w:t>
      </w:r>
    </w:p>
    <w:p w:rsidR="002435D3" w:rsidRPr="00D05F1A" w:rsidRDefault="002435D3" w:rsidP="00C16677">
      <w:pPr>
        <w:numPr>
          <w:ilvl w:val="0"/>
          <w:numId w:val="17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сложность</w:t>
      </w:r>
      <w:proofErr w:type="gram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умении определить эмоциональное состояние ребенка по его внешнему виду, жестам, мимике, движениям (перцептивные способности); - невозможность встретиться глазами с собеседником через веб-камеру; - сложность в пояснении словами запахов, вкуса и т. д. </w:t>
      </w:r>
    </w:p>
    <w:p w:rsidR="002435D3" w:rsidRPr="00D05F1A" w:rsidRDefault="002435D3" w:rsidP="00C166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Необходимо продумать и выбрать наиболее удобный способ доставки учебного материала. </w:t>
      </w:r>
    </w:p>
    <w:p w:rsidR="002435D3" w:rsidRPr="00D05F1A" w:rsidRDefault="002435D3" w:rsidP="00C166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 родителями (законными представителями) обговаривается заранее каким образом им будет доставляться учебный материал к данному занятию. </w:t>
      </w:r>
    </w:p>
    <w:p w:rsidR="002435D3" w:rsidRPr="00D05F1A" w:rsidRDefault="002435D3" w:rsidP="00C166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Это может быть скачивание с Сайта ДОУ файла и распечатка или использование прочих </w:t>
      </w:r>
      <w:proofErr w:type="spell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мессенжеров</w:t>
      </w:r>
      <w:proofErr w:type="spell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.  </w:t>
      </w:r>
    </w:p>
    <w:p w:rsidR="002435D3" w:rsidRPr="00D05F1A" w:rsidRDefault="002435D3" w:rsidP="00C166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Важно подготовить методические рекомендации для родителей (законных представителей) к данному занятию. </w:t>
      </w:r>
    </w:p>
    <w:p w:rsidR="002435D3" w:rsidRPr="00D05F1A" w:rsidRDefault="002435D3" w:rsidP="00C166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Педагог самостоятельно разрабатывает методические рекомендации для родителей (законных представителей) к каждому занятию или заданию, игре. </w:t>
      </w:r>
    </w:p>
    <w:p w:rsidR="002435D3" w:rsidRPr="00D05F1A" w:rsidRDefault="002435D3" w:rsidP="00C166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Методические рекомендации делятся на два типа: </w:t>
      </w:r>
    </w:p>
    <w:p w:rsidR="002435D3" w:rsidRPr="00D05F1A" w:rsidRDefault="002435D3" w:rsidP="00D05F1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Индивидуальные - в рекомендациях педагог прописывает в чем необходимо поупражнять или какие знания и навыки необходимо закрепить ребенку для проведения следующего занятия, и выкладывает их в личный кабинет заказчика. </w:t>
      </w:r>
    </w:p>
    <w:p w:rsidR="002435D3" w:rsidRPr="00D05F1A" w:rsidRDefault="002435D3" w:rsidP="00D05F1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Общие – рекомендации по предварительной работе к следующему занятию. Размещаются в методической копилке Виртуального детского сада вместе с конспектом и дистанционным занятием в режиме </w:t>
      </w:r>
      <w:proofErr w:type="spell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offline</w:t>
      </w:r>
      <w:proofErr w:type="spell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. </w:t>
      </w:r>
    </w:p>
    <w:p w:rsidR="002435D3" w:rsidRPr="00D05F1A" w:rsidRDefault="002435D3" w:rsidP="00D05F1A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Родители, в большинстве своем </w:t>
      </w:r>
      <w:proofErr w:type="gram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не педагоги</w:t>
      </w:r>
      <w:proofErr w:type="gram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поэтому рекомендации надо давать четкие и понятные. Учитывать условия, в которых сейчас пребывают дети. </w:t>
      </w:r>
    </w:p>
    <w:p w:rsidR="002435D3" w:rsidRPr="00C16677" w:rsidRDefault="002435D3" w:rsidP="00C166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  <w:r w:rsidRPr="00D05F1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7. Психологические аспекты организации обучения с использованием дистанционных технологий. </w:t>
      </w:r>
    </w:p>
    <w:p w:rsidR="002435D3" w:rsidRPr="00D05F1A" w:rsidRDefault="002435D3" w:rsidP="00C166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При виртуальном обучении педагог нередко сталкивается с трудностями психологического порядка: </w:t>
      </w:r>
    </w:p>
    <w:p w:rsidR="002435D3" w:rsidRPr="00D05F1A" w:rsidRDefault="002435D3" w:rsidP="00C16677">
      <w:pPr>
        <w:numPr>
          <w:ilvl w:val="0"/>
          <w:numId w:val="19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неумение</w:t>
      </w:r>
      <w:proofErr w:type="gram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вести себя в ходе педагогического мероприятия перед камерой, сложности в личном общении; </w:t>
      </w:r>
    </w:p>
    <w:p w:rsidR="002435D3" w:rsidRPr="00D05F1A" w:rsidRDefault="002435D3" w:rsidP="00C16677">
      <w:pPr>
        <w:numPr>
          <w:ilvl w:val="0"/>
          <w:numId w:val="19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установление</w:t>
      </w:r>
      <w:proofErr w:type="gram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межличностных контактов между участниками образовательного процесса; </w:t>
      </w:r>
    </w:p>
    <w:p w:rsidR="002435D3" w:rsidRPr="00D05F1A" w:rsidRDefault="002435D3" w:rsidP="00C16677">
      <w:pPr>
        <w:numPr>
          <w:ilvl w:val="0"/>
          <w:numId w:val="19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создание</w:t>
      </w:r>
      <w:proofErr w:type="gram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благоприятного психологического климата при реализации образовательных программ дошкольного образования с использованием дистанционных образовательных технологий; </w:t>
      </w:r>
    </w:p>
    <w:p w:rsidR="002435D3" w:rsidRPr="00D05F1A" w:rsidRDefault="002435D3" w:rsidP="00C16677">
      <w:pPr>
        <w:numPr>
          <w:ilvl w:val="0"/>
          <w:numId w:val="19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соблюдение</w:t>
      </w:r>
      <w:proofErr w:type="gram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норм и правил телекоммуникационного этикета. </w:t>
      </w:r>
    </w:p>
    <w:p w:rsidR="002435D3" w:rsidRPr="00D05F1A" w:rsidRDefault="002435D3" w:rsidP="00C166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Но не только педагог испытывает трудности, обучающемуся тоже совсем непросто и он испытывает противоречивые чувства: </w:t>
      </w:r>
    </w:p>
    <w:p w:rsidR="002435D3" w:rsidRPr="00D05F1A" w:rsidRDefault="002435D3" w:rsidP="00C16677">
      <w:pPr>
        <w:numPr>
          <w:ilvl w:val="0"/>
          <w:numId w:val="20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психологический</w:t>
      </w:r>
      <w:proofErr w:type="gram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дискомфорт от нахождения в непривычной среде; </w:t>
      </w:r>
    </w:p>
    <w:p w:rsidR="002435D3" w:rsidRPr="00D05F1A" w:rsidRDefault="002435D3" w:rsidP="00C16677">
      <w:pPr>
        <w:numPr>
          <w:ilvl w:val="0"/>
          <w:numId w:val="20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изолированность</w:t>
      </w:r>
      <w:proofErr w:type="gram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от сверстников; </w:t>
      </w:r>
    </w:p>
    <w:p w:rsidR="002435D3" w:rsidRPr="00D05F1A" w:rsidRDefault="002435D3" w:rsidP="00C16677">
      <w:pPr>
        <w:numPr>
          <w:ilvl w:val="0"/>
          <w:numId w:val="20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желание</w:t>
      </w:r>
      <w:proofErr w:type="gram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скрыть истинные чувства </w:t>
      </w:r>
    </w:p>
    <w:p w:rsidR="002435D3" w:rsidRPr="00D05F1A" w:rsidRDefault="002435D3" w:rsidP="00C166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В связи с этим перед педагогом стоит ряд педагогических задач: </w:t>
      </w:r>
    </w:p>
    <w:p w:rsidR="002435D3" w:rsidRPr="00D05F1A" w:rsidRDefault="002435D3" w:rsidP="00C16677">
      <w:pPr>
        <w:numPr>
          <w:ilvl w:val="0"/>
          <w:numId w:val="21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обучиться</w:t>
      </w:r>
      <w:proofErr w:type="gram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преодолению информационных барьеров; </w:t>
      </w:r>
    </w:p>
    <w:p w:rsidR="002435D3" w:rsidRPr="00D05F1A" w:rsidRDefault="002435D3" w:rsidP="00C16677">
      <w:pPr>
        <w:numPr>
          <w:ilvl w:val="0"/>
          <w:numId w:val="21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обучиться</w:t>
      </w:r>
      <w:proofErr w:type="gram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сетевому этикету; </w:t>
      </w:r>
    </w:p>
    <w:p w:rsidR="002435D3" w:rsidRPr="00D05F1A" w:rsidRDefault="002435D3" w:rsidP="00C16677">
      <w:pPr>
        <w:numPr>
          <w:ilvl w:val="0"/>
          <w:numId w:val="21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повысить</w:t>
      </w:r>
      <w:proofErr w:type="gram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мотивацию обучающегося; </w:t>
      </w:r>
    </w:p>
    <w:p w:rsidR="002435D3" w:rsidRPr="00D05F1A" w:rsidRDefault="002435D3" w:rsidP="00C16677">
      <w:pPr>
        <w:numPr>
          <w:ilvl w:val="0"/>
          <w:numId w:val="21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применять</w:t>
      </w:r>
      <w:proofErr w:type="gram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многообразные формы работы, создающие положительный эмоциональный настрой. </w:t>
      </w:r>
    </w:p>
    <w:p w:rsidR="002435D3" w:rsidRPr="00D05F1A" w:rsidRDefault="002435D3" w:rsidP="00C166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</w:p>
    <w:p w:rsidR="002435D3" w:rsidRPr="00D05F1A" w:rsidRDefault="002435D3" w:rsidP="00D05F1A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8. Практические советы проведения занятий дистанционного обучения в режиме реального времени. </w:t>
      </w:r>
    </w:p>
    <w:p w:rsidR="002435D3" w:rsidRPr="00D05F1A" w:rsidRDefault="002435D3" w:rsidP="00C16677">
      <w:pPr>
        <w:spacing w:before="100" w:beforeAutospacing="1"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Принципы построения дистанционного образования дошкольников: </w:t>
      </w:r>
    </w:p>
    <w:p w:rsidR="002435D3" w:rsidRPr="00D05F1A" w:rsidRDefault="002435D3" w:rsidP="00C16677">
      <w:pPr>
        <w:numPr>
          <w:ilvl w:val="0"/>
          <w:numId w:val="22"/>
        </w:numPr>
        <w:spacing w:before="100" w:beforeAutospacing="1"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 центре – ребенок, его познавательная деятельность, а не сам предмет образовательной области. </w:t>
      </w:r>
    </w:p>
    <w:p w:rsidR="002435D3" w:rsidRPr="00D05F1A" w:rsidRDefault="002435D3" w:rsidP="00C16677">
      <w:pPr>
        <w:numPr>
          <w:ilvl w:val="0"/>
          <w:numId w:val="22"/>
        </w:numPr>
        <w:spacing w:before="100" w:beforeAutospacing="1"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Взрослый – </w:t>
      </w:r>
      <w:proofErr w:type="spell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тьютор</w:t>
      </w:r>
      <w:proofErr w:type="spell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направляющий деятельность ребенка. Для этого необходимо: </w:t>
      </w:r>
    </w:p>
    <w:p w:rsidR="002435D3" w:rsidRPr="00D05F1A" w:rsidRDefault="002435D3" w:rsidP="00C16677">
      <w:pPr>
        <w:numPr>
          <w:ilvl w:val="0"/>
          <w:numId w:val="23"/>
        </w:numPr>
        <w:spacing w:before="100" w:beforeAutospacing="1"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продумать</w:t>
      </w:r>
      <w:proofErr w:type="gram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время восприятия материала, так как не весь учебный материал может быть понятен с первого раза; </w:t>
      </w:r>
    </w:p>
    <w:p w:rsidR="002435D3" w:rsidRPr="00D05F1A" w:rsidRDefault="002435D3" w:rsidP="00C16677">
      <w:pPr>
        <w:numPr>
          <w:ilvl w:val="0"/>
          <w:numId w:val="23"/>
        </w:numPr>
        <w:spacing w:before="100" w:beforeAutospacing="1"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вовлекать</w:t>
      </w:r>
      <w:proofErr w:type="gram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ребенка постепенно (сначала родителю желательно просмотреть материал самостоятельно, затем продемонстрировать материал ребенку, помня о том, что для дошкольника это игра, развлечение; </w:t>
      </w:r>
    </w:p>
    <w:p w:rsidR="002435D3" w:rsidRPr="00D05F1A" w:rsidRDefault="002435D3" w:rsidP="00C16677">
      <w:pPr>
        <w:numPr>
          <w:ilvl w:val="0"/>
          <w:numId w:val="23"/>
        </w:numPr>
        <w:spacing w:before="100" w:beforeAutospacing="1"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направлять</w:t>
      </w:r>
      <w:proofErr w:type="gram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но не заставлять, обращая внимание на сложность задания, все ли ребенку понятно, нравится ли ему. </w:t>
      </w:r>
    </w:p>
    <w:p w:rsidR="002435D3" w:rsidRPr="00C16677" w:rsidRDefault="002435D3" w:rsidP="00D05F1A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Для достижения лучшего результата по дистанционному обучению в режиме реального времени, стоит придерживаться нескольких практических советов: </w:t>
      </w:r>
    </w:p>
    <w:p w:rsidR="002435D3" w:rsidRPr="00D05F1A" w:rsidRDefault="002435D3" w:rsidP="00D05F1A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Обязательно установите личный контакт с ребенком (улыбайтесь, обращайтесь по имени, смейтесь вместе, уберите с лица выражение усталости и заботы). </w:t>
      </w:r>
    </w:p>
    <w:p w:rsidR="002435D3" w:rsidRPr="00D05F1A" w:rsidRDefault="002435D3" w:rsidP="00D05F1A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Старайтесь быть очень энергичным, используйте в речи больше интонационных средств, чем в обычной беседе. </w:t>
      </w:r>
    </w:p>
    <w:p w:rsidR="002435D3" w:rsidRPr="00D05F1A" w:rsidRDefault="002435D3" w:rsidP="00D05F1A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Одевайте одежду спокойных тонов, чтобы не отвлекать внимание ребенка. </w:t>
      </w:r>
    </w:p>
    <w:p w:rsidR="002435D3" w:rsidRPr="00D05F1A" w:rsidRDefault="002435D3" w:rsidP="00D05F1A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Старайтесь громко, четко и внятно произносить слова, но не кричите. </w:t>
      </w:r>
    </w:p>
    <w:p w:rsidR="002435D3" w:rsidRPr="00D05F1A" w:rsidRDefault="002435D3" w:rsidP="00D05F1A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Всегда держите рядом музыкальную игрушку или аудиозапись чтобы привлечь внимание ребенка в случае потери интереса. </w:t>
      </w:r>
    </w:p>
    <w:p w:rsidR="002435D3" w:rsidRPr="00C16677" w:rsidRDefault="002435D3" w:rsidP="00C16677">
      <w:pPr>
        <w:spacing w:before="100" w:beforeAutospacing="1"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Содержанием занятий может быть: </w:t>
      </w:r>
    </w:p>
    <w:p w:rsidR="002435D3" w:rsidRPr="00D05F1A" w:rsidRDefault="002435D3" w:rsidP="00C166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Двигательная активность: ограничена размерами комнаты, не предполагает активные игры с бегом, метанием, прыжками. Это могут быть: </w:t>
      </w:r>
    </w:p>
    <w:p w:rsidR="002435D3" w:rsidRPr="00D05F1A" w:rsidRDefault="002435D3" w:rsidP="00C166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-спортивные разминки, </w:t>
      </w:r>
    </w:p>
    <w:p w:rsidR="002435D3" w:rsidRPr="00D05F1A" w:rsidRDefault="002435D3" w:rsidP="00C166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-</w:t>
      </w:r>
      <w:proofErr w:type="spell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физминутки</w:t>
      </w:r>
      <w:proofErr w:type="spell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 описанием движений и текста, </w:t>
      </w:r>
    </w:p>
    <w:p w:rsidR="002435D3" w:rsidRPr="00D05F1A" w:rsidRDefault="002435D3" w:rsidP="00C166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-игры малой подвижности (с участием от 2-х человек) </w:t>
      </w:r>
    </w:p>
    <w:p w:rsidR="002435D3" w:rsidRPr="00D05F1A" w:rsidRDefault="002435D3" w:rsidP="00C166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-пальчиковые игры, опять же с текстом и описанием действий. </w:t>
      </w:r>
    </w:p>
    <w:p w:rsidR="002435D3" w:rsidRPr="00D05F1A" w:rsidRDefault="002435D3" w:rsidP="00C166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-игры со спортивным оборудованием, но не активные. (</w:t>
      </w:r>
      <w:proofErr w:type="gram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н</w:t>
      </w:r>
      <w:proofErr w:type="gram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-р упражнения со скакалкой, ходьба по скакалке (канату), прокатывание мяча и т.п.) </w:t>
      </w:r>
    </w:p>
    <w:p w:rsidR="002435D3" w:rsidRPr="00D05F1A" w:rsidRDefault="002435D3" w:rsidP="00C166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Все это моет быть оформлено ссылками на интернет ресурс или текстом с картинками. </w:t>
      </w:r>
    </w:p>
    <w:p w:rsidR="002435D3" w:rsidRPr="00D05F1A" w:rsidRDefault="002435D3" w:rsidP="00C166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Познавательная деятельность. </w:t>
      </w:r>
    </w:p>
    <w:p w:rsidR="002435D3" w:rsidRPr="00D05F1A" w:rsidRDefault="002435D3" w:rsidP="00C16677">
      <w:pPr>
        <w:spacing w:before="100" w:beforeAutospacing="1"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Беседы о событиях: необходим перечень вопросов, уточнение для родителей, на что обратить внимание, ссылка или сам текст рассказа взрослого, ссылка на видеофайл, презентация, картинки. Самое главное коротко, что должен ребёнок усвоить в результате беседы, какой объем знаний он должен получить. Каким образом это проконтролировать. Н-р: отгадать кроссворд (который вы придумаете), сделать книжку-малышку или лист-презентацию, коллаж по теме, схематическое изображение (пищевая цепочка, схема развития, роста животного, цветка, человека) и т.д. </w:t>
      </w:r>
    </w:p>
    <w:p w:rsidR="002435D3" w:rsidRPr="00D05F1A" w:rsidRDefault="002435D3" w:rsidP="00C16677">
      <w:pPr>
        <w:spacing w:before="100" w:beforeAutospacing="1"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Эксперименты, опыты. </w:t>
      </w:r>
    </w:p>
    <w:p w:rsidR="002435D3" w:rsidRPr="00D05F1A" w:rsidRDefault="002435D3" w:rsidP="00C16677">
      <w:pPr>
        <w:spacing w:before="100" w:beforeAutospacing="1"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Необходимо написать для какой цели вы это проводите, что должен узнать ребёнок в результате проведенных действий. Для родителей: алгоритм выполнения опыта (эксперимента), необходимое оборудование, результат. Продумать форму отчета: рисунок, фото, рассказ и т.д. В описание задания можно добавить (даже нужно) картинки, видео файлы. </w:t>
      </w:r>
    </w:p>
    <w:p w:rsidR="002435D3" w:rsidRPr="00D05F1A" w:rsidRDefault="002435D3" w:rsidP="00C16677">
      <w:pPr>
        <w:spacing w:before="100" w:beforeAutospacing="1"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Продуктивная деятельность (художественно-</w:t>
      </w:r>
      <w:proofErr w:type="spell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эжстетическая</w:t>
      </w:r>
      <w:proofErr w:type="spell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). </w:t>
      </w:r>
    </w:p>
    <w:p w:rsidR="002435D3" w:rsidRPr="00D05F1A" w:rsidRDefault="002435D3" w:rsidP="00C16677">
      <w:pPr>
        <w:spacing w:before="100" w:beforeAutospacing="1"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Рисование. </w:t>
      </w:r>
    </w:p>
    <w:p w:rsidR="002435D3" w:rsidRPr="00D05F1A" w:rsidRDefault="002435D3" w:rsidP="00C16677">
      <w:pPr>
        <w:spacing w:before="100" w:beforeAutospacing="1"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Указываем тему и то, чему должен научиться ребенок. Для родителей поэтапное выполнение работы или описание техники выполнения. Лучше все это сопровождать картинками или видеофайлами. </w:t>
      </w:r>
    </w:p>
    <w:p w:rsidR="002435D3" w:rsidRPr="00D05F1A" w:rsidRDefault="002435D3" w:rsidP="00C16677">
      <w:pPr>
        <w:spacing w:before="100" w:beforeAutospacing="1"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Лепка.</w:t>
      </w:r>
    </w:p>
    <w:p w:rsidR="002435D3" w:rsidRPr="00D05F1A" w:rsidRDefault="002435D3" w:rsidP="00C16677">
      <w:pPr>
        <w:spacing w:before="100" w:beforeAutospacing="1"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 Все тоже, что и в рисовании. Но можно добавить лепку из теста (мука у всех есть дома). Сначала слепим, потом разрисуем или испечем. Опять же: дать рекомендации по приготовлению теста для лепки или выпечки. </w:t>
      </w:r>
    </w:p>
    <w:p w:rsidR="002435D3" w:rsidRPr="00D05F1A" w:rsidRDefault="002435D3" w:rsidP="00C16677">
      <w:pPr>
        <w:spacing w:before="100" w:beforeAutospacing="1"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Аппликация. </w:t>
      </w:r>
    </w:p>
    <w:p w:rsidR="002435D3" w:rsidRPr="00D05F1A" w:rsidRDefault="002435D3" w:rsidP="00C16677">
      <w:pPr>
        <w:spacing w:before="100" w:beforeAutospacing="1"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Тоже что и для предыдущих видов деятельности. Но не у всех дома есть цветная бумага. Зато есть рекламные буклеты, салфетки. Придумайте аппликацию с рекламными буклетами (вырезать из буклета картинки и наклеить по отделам продуктового магазина, собрать подарок другу, приклеить картинки на определённый звук и т.п.) Из салфеток выполнить объёмную аппликацию. </w:t>
      </w:r>
    </w:p>
    <w:p w:rsidR="002435D3" w:rsidRPr="00D05F1A" w:rsidRDefault="002435D3" w:rsidP="00C16677">
      <w:pPr>
        <w:spacing w:before="100" w:beforeAutospacing="1"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Конструирование. </w:t>
      </w:r>
    </w:p>
    <w:p w:rsidR="002435D3" w:rsidRPr="00D05F1A" w:rsidRDefault="002435D3" w:rsidP="00C16677">
      <w:pPr>
        <w:spacing w:before="100" w:beforeAutospacing="1"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Можно дать общую тему, без опоры на вид конструктора. Например: дом для бегемота, зоопарк, дом мечты и т.п. Пусть сделают его из любого вида конструктора или даже из стульев и покрывал, коробок, из того что у них есть. Фантазия у детей богатая, а родители способны на творчество. </w:t>
      </w:r>
    </w:p>
    <w:p w:rsidR="002435D3" w:rsidRPr="00D05F1A" w:rsidRDefault="002435D3" w:rsidP="00C16677">
      <w:pPr>
        <w:spacing w:before="100" w:beforeAutospacing="1"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Математика. </w:t>
      </w:r>
    </w:p>
    <w:p w:rsidR="002435D3" w:rsidRPr="00D05F1A" w:rsidRDefault="002435D3" w:rsidP="00C16677">
      <w:pPr>
        <w:spacing w:before="100" w:beforeAutospacing="1"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Логические задания, игры, упражнения. Все с подробным описанием, картинками, результатом. Родители должны </w:t>
      </w:r>
      <w:proofErr w:type="gram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понимать</w:t>
      </w:r>
      <w:proofErr w:type="gram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чему они научат ребенка. Пересчитать дома кастрюли (количественный счет), найти спрятанную игрушку (ориентация в пространстве), разобрать игрушки по видам (классификация), нарисовать план комнаты (пространственное мышление) и т.д. </w:t>
      </w:r>
    </w:p>
    <w:p w:rsidR="002435D3" w:rsidRPr="00D05F1A" w:rsidRDefault="002435D3" w:rsidP="00C16677">
      <w:pPr>
        <w:spacing w:before="100" w:beforeAutospacing="1"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Графические диктанты. </w:t>
      </w:r>
    </w:p>
    <w:p w:rsidR="002435D3" w:rsidRPr="00D05F1A" w:rsidRDefault="002435D3" w:rsidP="00C16677">
      <w:pPr>
        <w:spacing w:before="100" w:beforeAutospacing="1"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Подробная инструкция с чего начать, как диктовать, в какой руке карандаш, как лежит листок, где родитель в это время. Рисунок того, что должно получиться. </w:t>
      </w:r>
    </w:p>
    <w:p w:rsidR="002435D3" w:rsidRPr="00D05F1A" w:rsidRDefault="002435D3" w:rsidP="00C16677">
      <w:pPr>
        <w:spacing w:before="100" w:beforeAutospacing="1"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Развитие речи. </w:t>
      </w:r>
    </w:p>
    <w:p w:rsidR="002435D3" w:rsidRPr="00D05F1A" w:rsidRDefault="002435D3" w:rsidP="00C16677">
      <w:pPr>
        <w:spacing w:before="100" w:beforeAutospacing="1"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Артикуляционные гимнастики. Объясните родителям для чего это нужно, как это важно. Необходимо или нет зеркало. Подробное описание гимнастики или ссылка на видеоролик. </w:t>
      </w:r>
    </w:p>
    <w:p w:rsidR="002435D3" w:rsidRPr="00D05F1A" w:rsidRDefault="002435D3" w:rsidP="00C16677">
      <w:pPr>
        <w:spacing w:before="100" w:beforeAutospacing="1"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Грамота. </w:t>
      </w:r>
    </w:p>
    <w:p w:rsidR="002435D3" w:rsidRPr="00D05F1A" w:rsidRDefault="002435D3" w:rsidP="00C16677">
      <w:pPr>
        <w:spacing w:before="100" w:beforeAutospacing="1"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 какие игры поиграть, цель игры, последовательность действий. Рекомендации по определению звука в слове (уверяю Вас, родители уже забыли, как определять твердый и мягкий звук, делить слово на слоги, как выделить первый звук или определить ударный слог). Можно предложить совместные речевые игры типа «города» (кто больше назовет слов на определённый звук), а потом выявить лидера в группе. Игры на словообразование, придумывание тематических кроссвордов, </w:t>
      </w:r>
      <w:proofErr w:type="spell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мнемотаблиц</w:t>
      </w:r>
      <w:proofErr w:type="spell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ребусов. </w:t>
      </w:r>
    </w:p>
    <w:p w:rsidR="002435D3" w:rsidRPr="00D05F1A" w:rsidRDefault="002435D3" w:rsidP="00C16677">
      <w:pPr>
        <w:spacing w:before="100" w:beforeAutospacing="1"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Чтение литературы. </w:t>
      </w:r>
    </w:p>
    <w:p w:rsidR="002435D3" w:rsidRPr="00D05F1A" w:rsidRDefault="002435D3" w:rsidP="00C166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Чтение. Предлагая родителям, прочитать </w:t>
      </w:r>
      <w:r w:rsidR="002E2DF0"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какое-либо </w:t>
      </w: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произведение, определите для чего это надо. Прикрепите текст произведения, чтобы родители его не искали, можно сделать ссылку на аудио файл. </w:t>
      </w:r>
      <w:r w:rsidR="002E2DF0"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Напишите, какая</w:t>
      </w: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работа должна быть после прочтения текста. Что вы хотите взамен: рисунок, придуманное продолжение или что то еще. </w:t>
      </w:r>
    </w:p>
    <w:p w:rsidR="002435D3" w:rsidRPr="00D05F1A" w:rsidRDefault="002435D3" w:rsidP="00C166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Заучивание стихотворения. Обязательно само стихотворение, можно опорную таблицу для заучивания. Предложите </w:t>
      </w:r>
      <w:proofErr w:type="spell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флешмоб</w:t>
      </w:r>
      <w:proofErr w:type="spell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 результатам заучивания. </w:t>
      </w:r>
    </w:p>
    <w:p w:rsidR="002435D3" w:rsidRPr="00D05F1A" w:rsidRDefault="002435D3" w:rsidP="00C166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Драматизация сказок. Предложите разыграть спектакль по знакомому произведению или вновь прочитанному. Опишите технологию изготовления театра: теневой, плоскостной, на втулке от туалетной бумаги и т.д.  Можно предложить драматизацию, где у каждого члена семьи своя роль. Родители и дети изготавливают костюмы, декорации. </w:t>
      </w:r>
    </w:p>
    <w:p w:rsidR="002435D3" w:rsidRPr="00D05F1A" w:rsidRDefault="002435D3" w:rsidP="00C166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Музыка. </w:t>
      </w:r>
    </w:p>
    <w:p w:rsidR="002435D3" w:rsidRPr="00D05F1A" w:rsidRDefault="002435D3" w:rsidP="00C166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Прослушивание музыкальных произведений. Напишите, почему Вы предлагаете прослушать именно это произведение, в исполнении кого оно должно звучать. О чем говорить с ребёнком после прослушивания. Прикрепите файл с произведением или сделайте ссылку. </w:t>
      </w:r>
    </w:p>
    <w:p w:rsidR="002435D3" w:rsidRPr="00D05F1A" w:rsidRDefault="002435D3" w:rsidP="00C166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Исполнение песен. Предложите разучить какую песню всей семьёй, возможно, обыграть её. Устроить концерт для родителей или бабушки, запустите </w:t>
      </w:r>
      <w:proofErr w:type="spell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флешмоб</w:t>
      </w:r>
      <w:proofErr w:type="spell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 исполнением песни. Сделайте ссылку на музыкальный файл. </w:t>
      </w:r>
    </w:p>
    <w:p w:rsidR="002435D3" w:rsidRPr="00D05F1A" w:rsidRDefault="002435D3" w:rsidP="00C166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Игра на музыкальных инструментах. Можно предложить устроить домашний оркестр на ложках, шумовой оркестр и т.п. </w:t>
      </w:r>
    </w:p>
    <w:p w:rsidR="002435D3" w:rsidRPr="00D05F1A" w:rsidRDefault="002435D3" w:rsidP="00C16677">
      <w:pPr>
        <w:spacing w:before="100" w:beforeAutospacing="1"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САМОЕ ГЛАВНОЕ! Обращайтесь к родителям корректно, пишите пояснительные записки к заданиям! Объясните куда они </w:t>
      </w:r>
      <w:r w:rsidR="002E2DF0"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могут прислать</w:t>
      </w: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отчет о вы</w:t>
      </w:r>
      <w:r w:rsidR="002E2DF0"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полненном задании (по желанию).</w:t>
      </w: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  <w:p w:rsidR="002435D3" w:rsidRPr="00D05F1A" w:rsidRDefault="002435D3" w:rsidP="00D05F1A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</w:p>
    <w:p w:rsidR="002435D3" w:rsidRPr="00D05F1A" w:rsidRDefault="002435D3" w:rsidP="00C16677">
      <w:pPr>
        <w:spacing w:before="100" w:beforeAutospacing="1"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Некоторые технические советы</w:t>
      </w: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: </w:t>
      </w:r>
    </w:p>
    <w:p w:rsidR="002435D3" w:rsidRPr="00D05F1A" w:rsidRDefault="002435D3" w:rsidP="00C16677">
      <w:pPr>
        <w:numPr>
          <w:ilvl w:val="0"/>
          <w:numId w:val="25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Присылая задания на сайт, придерживайтесь следующей инструкции: </w:t>
      </w:r>
    </w:p>
    <w:p w:rsidR="002435D3" w:rsidRPr="00D05F1A" w:rsidRDefault="002435D3" w:rsidP="00C16677">
      <w:pPr>
        <w:numPr>
          <w:ilvl w:val="0"/>
          <w:numId w:val="25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Текст должен быть кратким и четким в формате типа Колибри.  </w:t>
      </w:r>
    </w:p>
    <w:p w:rsidR="002435D3" w:rsidRPr="00D05F1A" w:rsidRDefault="002435D3" w:rsidP="00C166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-Подкрепляйте тексты картинками, иллюстрациями, схемами (лучше в едином стиле) </w:t>
      </w:r>
    </w:p>
    <w:p w:rsidR="002435D3" w:rsidRPr="00D05F1A" w:rsidRDefault="002435D3" w:rsidP="00C16677">
      <w:pPr>
        <w:numPr>
          <w:ilvl w:val="0"/>
          <w:numId w:val="26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Указывайте ссылки на видеофайлы, ролики, презентации  </w:t>
      </w:r>
    </w:p>
    <w:p w:rsidR="002435D3" w:rsidRPr="00D05F1A" w:rsidRDefault="002435D3" w:rsidP="00C166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Не шлите все подряд. Пришлите сначала материал по одной теме (например математика), а следующим письмом другое задание (по другому виду деятельности или теме). </w:t>
      </w:r>
    </w:p>
    <w:p w:rsidR="002435D3" w:rsidRPr="00D05F1A" w:rsidRDefault="002435D3" w:rsidP="00D05F1A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</w:p>
    <w:p w:rsidR="002435D3" w:rsidRPr="00D05F1A" w:rsidRDefault="00C16677" w:rsidP="00D05F1A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Л</w:t>
      </w:r>
      <w:r w:rsidR="002435D3"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итература: </w:t>
      </w:r>
    </w:p>
    <w:p w:rsidR="002435D3" w:rsidRPr="00D05F1A" w:rsidRDefault="002435D3" w:rsidP="00D05F1A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</w:p>
    <w:p w:rsidR="002435D3" w:rsidRPr="00D05F1A" w:rsidRDefault="002435D3" w:rsidP="00C16677">
      <w:pPr>
        <w:numPr>
          <w:ilvl w:val="0"/>
          <w:numId w:val="27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spell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Никуличева</w:t>
      </w:r>
      <w:proofErr w:type="spell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Н. В. Внедрение дистанционного обучения в учебный процесс образовательной организации: </w:t>
      </w:r>
      <w:proofErr w:type="spell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практ</w:t>
      </w:r>
      <w:proofErr w:type="spellEnd"/>
      <w:proofErr w:type="gram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. пособие</w:t>
      </w:r>
      <w:proofErr w:type="gram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/ Н. В. </w:t>
      </w:r>
      <w:proofErr w:type="spell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Никуличева</w:t>
      </w:r>
      <w:proofErr w:type="spell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. – </w:t>
      </w:r>
      <w:proofErr w:type="gram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М. :</w:t>
      </w:r>
      <w:proofErr w:type="gram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Федеральный институт развития образования, 2016. – 72 с. </w:t>
      </w:r>
    </w:p>
    <w:p w:rsidR="00C16677" w:rsidRDefault="002435D3" w:rsidP="00C16677">
      <w:pPr>
        <w:numPr>
          <w:ilvl w:val="0"/>
          <w:numId w:val="27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Федина Н. В. Социологический анализ готовности участников образовательной деятельности к реализации дистанционных образовательных технологий в дошкольном образовании / Н. В. Федина, И. В. </w:t>
      </w:r>
      <w:proofErr w:type="spell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Бурмыкина</w:t>
      </w:r>
      <w:proofErr w:type="spell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Л. М. Звезда, О. С Пикалова, Д. М. </w:t>
      </w:r>
      <w:proofErr w:type="spell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Скуднев</w:t>
      </w:r>
      <w:proofErr w:type="spell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И. В. Воронин //Гуманитарные исследования в Центральной России. - </w:t>
      </w:r>
      <w:proofErr w:type="gramStart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М. :</w:t>
      </w:r>
      <w:proofErr w:type="gramEnd"/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ФГБОУ ВО "Липецкий государственный педагогический университет имени П. П. Семенова-Тян-</w:t>
      </w:r>
      <w:r w:rsidRPr="00C16677">
        <w:rPr>
          <w:rFonts w:ascii="Liberation Serif" w:eastAsia="Times New Roman" w:hAnsi="Liberation Serif" w:cs="Times New Roman"/>
          <w:sz w:val="24"/>
          <w:szCs w:val="24"/>
          <w:lang w:eastAsia="ru-RU"/>
        </w:rPr>
        <w:t>Шанског</w:t>
      </w:r>
      <w:r w:rsidR="00C16677">
        <w:rPr>
          <w:rFonts w:ascii="Liberation Serif" w:eastAsia="Times New Roman" w:hAnsi="Liberation Serif" w:cs="Times New Roman"/>
          <w:sz w:val="24"/>
          <w:szCs w:val="24"/>
          <w:lang w:eastAsia="ru-RU"/>
        </w:rPr>
        <w:t>о", 2017. - №3(4). - С. 94-111.</w:t>
      </w:r>
    </w:p>
    <w:p w:rsidR="002435D3" w:rsidRPr="00C16677" w:rsidRDefault="002435D3" w:rsidP="00C16677">
      <w:pPr>
        <w:numPr>
          <w:ilvl w:val="0"/>
          <w:numId w:val="27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1667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Н. Федина, Практика реализации дистанционных образовательных технологий в дошкольном образовании РФ / Н. Федина, И. </w:t>
      </w:r>
      <w:proofErr w:type="spellStart"/>
      <w:r w:rsidRPr="00C16677">
        <w:rPr>
          <w:rFonts w:ascii="Liberation Serif" w:eastAsia="Times New Roman" w:hAnsi="Liberation Serif" w:cs="Times New Roman"/>
          <w:sz w:val="24"/>
          <w:szCs w:val="24"/>
          <w:lang w:eastAsia="ru-RU"/>
        </w:rPr>
        <w:t>Бурмыкина</w:t>
      </w:r>
      <w:proofErr w:type="spellEnd"/>
      <w:r w:rsidRPr="00C1667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Л. </w:t>
      </w:r>
    </w:p>
    <w:p w:rsidR="002435D3" w:rsidRPr="00D05F1A" w:rsidRDefault="00C16677" w:rsidP="00C166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4.</w:t>
      </w:r>
      <w:r w:rsidR="002435D3"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Звезда, О. Пикалова, Д. </w:t>
      </w:r>
      <w:proofErr w:type="spellStart"/>
      <w:r w:rsidR="002435D3"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Скуднев</w:t>
      </w:r>
      <w:proofErr w:type="spellEnd"/>
      <w:r w:rsidR="002435D3"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И. Воронин //Дошкольное воспитание/ - </w:t>
      </w:r>
      <w:proofErr w:type="gramStart"/>
      <w:r w:rsidR="002435D3"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М. :</w:t>
      </w:r>
      <w:proofErr w:type="gramEnd"/>
      <w:r w:rsidR="002435D3"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Издательский дом "Воспитание дошкольника", 2017. - №10. - С. 3-14. </w:t>
      </w:r>
    </w:p>
    <w:p w:rsidR="002435D3" w:rsidRPr="00D05F1A" w:rsidRDefault="00C16677" w:rsidP="00C166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5</w:t>
      </w:r>
      <w:r w:rsidR="002435D3"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.Рекомендации </w:t>
      </w:r>
      <w:proofErr w:type="spellStart"/>
      <w:r w:rsidR="002435D3"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Минпросвещения</w:t>
      </w:r>
      <w:proofErr w:type="spellEnd"/>
      <w:r w:rsidR="002435D3"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России по организации обучения на дому с использованием дистанционных технологий:</w:t>
      </w:r>
      <w:hyperlink r:id="rId5" w:history="1">
        <w:r w:rsidR="002435D3" w:rsidRPr="00D05F1A">
          <w:rPr>
            <w:rFonts w:ascii="Liberation Serif" w:eastAsia="Times New Roman" w:hAnsi="Liberation Serif" w:cs="Times New Roman"/>
            <w:color w:val="0000FF"/>
            <w:sz w:val="24"/>
            <w:szCs w:val="24"/>
            <w:u w:val="single"/>
            <w:lang w:eastAsia="ru-RU"/>
          </w:rPr>
          <w:t> </w:t>
        </w:r>
      </w:hyperlink>
      <w:hyperlink r:id="rId6" w:history="1">
        <w:r w:rsidR="002435D3" w:rsidRPr="00D05F1A">
          <w:rPr>
            <w:rFonts w:ascii="Liberation Serif" w:eastAsia="Times New Roman" w:hAnsi="Liberation Serif" w:cs="Times New Roman"/>
            <w:color w:val="0000FF"/>
            <w:sz w:val="24"/>
            <w:szCs w:val="24"/>
            <w:u w:val="single"/>
            <w:lang w:eastAsia="ru-RU"/>
          </w:rPr>
          <w:t>https://edu.gov.ru/</w:t>
        </w:r>
      </w:hyperlink>
      <w:hyperlink r:id="rId7" w:history="1">
        <w:r w:rsidR="002435D3" w:rsidRPr="00D05F1A">
          <w:rPr>
            <w:rFonts w:ascii="Liberation Serif" w:eastAsia="Times New Roman" w:hAnsi="Liberation Serif" w:cs="Times New Roman"/>
            <w:color w:val="0000FF"/>
            <w:sz w:val="24"/>
            <w:szCs w:val="24"/>
            <w:u w:val="single"/>
            <w:lang w:eastAsia="ru-RU"/>
          </w:rPr>
          <w:t> </w:t>
        </w:r>
      </w:hyperlink>
      <w:r w:rsidR="002435D3"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. </w:t>
      </w:r>
    </w:p>
    <w:p w:rsidR="002435D3" w:rsidRPr="00D05F1A" w:rsidRDefault="00C16677" w:rsidP="00C166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</w:t>
      </w:r>
      <w:r w:rsidR="002435D3"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Интернет-ресурс </w:t>
      </w:r>
    </w:p>
    <w:p w:rsidR="002435D3" w:rsidRPr="00D05F1A" w:rsidRDefault="002435D3" w:rsidP="00D05F1A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</w:p>
    <w:p w:rsidR="002435D3" w:rsidRPr="00D05F1A" w:rsidRDefault="002435D3" w:rsidP="00D05F1A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</w:p>
    <w:p w:rsidR="002435D3" w:rsidRPr="00D05F1A" w:rsidRDefault="002435D3" w:rsidP="00D05F1A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</w:p>
    <w:p w:rsidR="002435D3" w:rsidRPr="00D05F1A" w:rsidRDefault="002435D3" w:rsidP="00D05F1A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</w:p>
    <w:p w:rsidR="002435D3" w:rsidRPr="00D05F1A" w:rsidRDefault="002435D3" w:rsidP="00D05F1A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5F1A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</w:p>
    <w:p w:rsidR="002435D3" w:rsidRPr="00D05F1A" w:rsidRDefault="002435D3" w:rsidP="00D05F1A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435D3" w:rsidRPr="00D05F1A" w:rsidRDefault="002435D3" w:rsidP="00D05F1A">
      <w:pPr>
        <w:spacing w:before="100" w:beforeAutospacing="1" w:after="100" w:afterAutospacing="1" w:line="240" w:lineRule="auto"/>
        <w:jc w:val="both"/>
        <w:outlineLvl w:val="1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92BDD" w:rsidRPr="00D05F1A" w:rsidRDefault="00E92BDD" w:rsidP="00D05F1A">
      <w:pPr>
        <w:spacing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sectPr w:rsidR="00E92BDD" w:rsidRPr="00D05F1A" w:rsidSect="00D05F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32E22"/>
    <w:multiLevelType w:val="multilevel"/>
    <w:tmpl w:val="31E6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415DC"/>
    <w:multiLevelType w:val="multilevel"/>
    <w:tmpl w:val="7F3C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D6B25"/>
    <w:multiLevelType w:val="multilevel"/>
    <w:tmpl w:val="93BE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751E5F"/>
    <w:multiLevelType w:val="multilevel"/>
    <w:tmpl w:val="C81A3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C641AA"/>
    <w:multiLevelType w:val="multilevel"/>
    <w:tmpl w:val="9F1A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E817F7"/>
    <w:multiLevelType w:val="multilevel"/>
    <w:tmpl w:val="1F5C84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3E184E"/>
    <w:multiLevelType w:val="multilevel"/>
    <w:tmpl w:val="3E9C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2B7E2E"/>
    <w:multiLevelType w:val="multilevel"/>
    <w:tmpl w:val="0B867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6A66B6"/>
    <w:multiLevelType w:val="multilevel"/>
    <w:tmpl w:val="2D56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411632"/>
    <w:multiLevelType w:val="multilevel"/>
    <w:tmpl w:val="761C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D12023"/>
    <w:multiLevelType w:val="multilevel"/>
    <w:tmpl w:val="1D46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762953"/>
    <w:multiLevelType w:val="multilevel"/>
    <w:tmpl w:val="3970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7763CE"/>
    <w:multiLevelType w:val="multilevel"/>
    <w:tmpl w:val="2774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DA257F"/>
    <w:multiLevelType w:val="multilevel"/>
    <w:tmpl w:val="4B8E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A26014"/>
    <w:multiLevelType w:val="multilevel"/>
    <w:tmpl w:val="31D66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9531B4"/>
    <w:multiLevelType w:val="multilevel"/>
    <w:tmpl w:val="FDE6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760DD4"/>
    <w:multiLevelType w:val="multilevel"/>
    <w:tmpl w:val="573ABA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C54996"/>
    <w:multiLevelType w:val="multilevel"/>
    <w:tmpl w:val="AD9E16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BB5CE3"/>
    <w:multiLevelType w:val="multilevel"/>
    <w:tmpl w:val="5D7A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7F5DC2"/>
    <w:multiLevelType w:val="multilevel"/>
    <w:tmpl w:val="5CD0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223F9D"/>
    <w:multiLevelType w:val="multilevel"/>
    <w:tmpl w:val="4116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101A23"/>
    <w:multiLevelType w:val="multilevel"/>
    <w:tmpl w:val="BDFC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81422B"/>
    <w:multiLevelType w:val="multilevel"/>
    <w:tmpl w:val="67860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116EB9"/>
    <w:multiLevelType w:val="multilevel"/>
    <w:tmpl w:val="D968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7F1246"/>
    <w:multiLevelType w:val="multilevel"/>
    <w:tmpl w:val="66F0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5110B3"/>
    <w:multiLevelType w:val="multilevel"/>
    <w:tmpl w:val="A5B4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772411"/>
    <w:multiLevelType w:val="multilevel"/>
    <w:tmpl w:val="A2EA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F4418D"/>
    <w:multiLevelType w:val="multilevel"/>
    <w:tmpl w:val="FD9E2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8"/>
  </w:num>
  <w:num w:numId="5">
    <w:abstractNumId w:val="21"/>
  </w:num>
  <w:num w:numId="6">
    <w:abstractNumId w:val="5"/>
  </w:num>
  <w:num w:numId="7">
    <w:abstractNumId w:val="16"/>
  </w:num>
  <w:num w:numId="8">
    <w:abstractNumId w:val="25"/>
  </w:num>
  <w:num w:numId="9">
    <w:abstractNumId w:val="12"/>
  </w:num>
  <w:num w:numId="10">
    <w:abstractNumId w:val="24"/>
  </w:num>
  <w:num w:numId="11">
    <w:abstractNumId w:val="8"/>
  </w:num>
  <w:num w:numId="12">
    <w:abstractNumId w:val="15"/>
  </w:num>
  <w:num w:numId="13">
    <w:abstractNumId w:val="26"/>
  </w:num>
  <w:num w:numId="14">
    <w:abstractNumId w:val="1"/>
  </w:num>
  <w:num w:numId="15">
    <w:abstractNumId w:val="13"/>
  </w:num>
  <w:num w:numId="16">
    <w:abstractNumId w:val="23"/>
  </w:num>
  <w:num w:numId="17">
    <w:abstractNumId w:val="10"/>
  </w:num>
  <w:num w:numId="18">
    <w:abstractNumId w:val="27"/>
  </w:num>
  <w:num w:numId="19">
    <w:abstractNumId w:val="19"/>
  </w:num>
  <w:num w:numId="20">
    <w:abstractNumId w:val="11"/>
  </w:num>
  <w:num w:numId="21">
    <w:abstractNumId w:val="2"/>
  </w:num>
  <w:num w:numId="22">
    <w:abstractNumId w:val="14"/>
  </w:num>
  <w:num w:numId="23">
    <w:abstractNumId w:val="4"/>
  </w:num>
  <w:num w:numId="24">
    <w:abstractNumId w:val="7"/>
  </w:num>
  <w:num w:numId="25">
    <w:abstractNumId w:val="20"/>
  </w:num>
  <w:num w:numId="26">
    <w:abstractNumId w:val="0"/>
  </w:num>
  <w:num w:numId="27">
    <w:abstractNumId w:val="22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5D3"/>
    <w:rsid w:val="001205C2"/>
    <w:rsid w:val="00142A1E"/>
    <w:rsid w:val="002406C5"/>
    <w:rsid w:val="002435D3"/>
    <w:rsid w:val="002E2DF0"/>
    <w:rsid w:val="00422B17"/>
    <w:rsid w:val="00511EF2"/>
    <w:rsid w:val="00631A5A"/>
    <w:rsid w:val="00AD0681"/>
    <w:rsid w:val="00C16677"/>
    <w:rsid w:val="00CA3A65"/>
    <w:rsid w:val="00CC5BFF"/>
    <w:rsid w:val="00D05F1A"/>
    <w:rsid w:val="00E9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18F11-9ABB-4708-9EC4-E3473745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7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2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4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20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8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9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27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48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60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4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48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infourok.ru/go.html?href%3Dhttps%253A%252F%252Fedu.gov.ru%252F&amp;sa=D&amp;ust=1600372578431000&amp;usg=AOvVaw0DjooIvwJXB2NLvCyM1p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infourok.ru/go.html?href%3Dhttps%253A%252F%252Fedu.gov.ru%252F&amp;sa=D&amp;ust=1600372578431000&amp;usg=AOvVaw0DjooIvwJXB2NLvCyM1pKi" TargetMode="External"/><Relationship Id="rId5" Type="http://schemas.openxmlformats.org/officeDocument/2006/relationships/hyperlink" Target="https://www.google.com/url?q=https://infourok.ru/go.html?href%3Dhttps%253A%252F%252Fedu.gov.ru%252F&amp;sa=D&amp;ust=1600372578431000&amp;usg=AOvVaw0DjooIvwJXB2NLvCyM1pK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4132</Words>
  <Characters>23558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2022-01-25T09:14:00Z</dcterms:created>
  <dcterms:modified xsi:type="dcterms:W3CDTF">2022-01-25T09:30:00Z</dcterms:modified>
</cp:coreProperties>
</file>