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5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1"/>
        <w:gridCol w:w="5784"/>
      </w:tblGrid>
      <w:tr w:rsidR="00A458CF" w:rsidRPr="007E358A" w:rsidTr="00674D7A">
        <w:trPr>
          <w:cantSplit/>
          <w:trHeight w:val="744"/>
        </w:trPr>
        <w:tc>
          <w:tcPr>
            <w:tcW w:w="99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8CF" w:rsidRPr="007E358A" w:rsidRDefault="00A458CF" w:rsidP="00674D7A">
            <w:pPr>
              <w:autoSpaceDE/>
              <w:jc w:val="center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7E358A">
              <w:rPr>
                <w:rFonts w:ascii="Liberation Serif" w:eastAsia="Segoe UI" w:hAnsi="Liberation Serif" w:cs="Tahoma"/>
                <w:noProof/>
                <w:color w:val="000000"/>
                <w:kern w:val="3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E420C12" wp14:editId="06D5E888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675640" cy="721995"/>
                  <wp:effectExtent l="0" t="0" r="0" b="1905"/>
                  <wp:wrapSquare wrapText="bothSides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00" r="635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458CF" w:rsidRPr="007E358A" w:rsidRDefault="00A458CF" w:rsidP="00674D7A">
            <w:pPr>
              <w:autoSpaceDE/>
              <w:jc w:val="center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A458CF" w:rsidRPr="007E358A" w:rsidTr="00674D7A">
        <w:trPr>
          <w:cantSplit/>
          <w:trHeight w:val="1150"/>
        </w:trPr>
        <w:tc>
          <w:tcPr>
            <w:tcW w:w="9925" w:type="dxa"/>
            <w:gridSpan w:val="2"/>
            <w:tcBorders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8CF" w:rsidRPr="007E358A" w:rsidRDefault="00A458CF" w:rsidP="00674D7A">
            <w:pPr>
              <w:autoSpaceDE/>
              <w:jc w:val="center"/>
              <w:rPr>
                <w:rFonts w:ascii="Liberation Serif" w:eastAsia="Segoe UI" w:hAnsi="Liberation Serif" w:cs="Liberation Serif"/>
                <w:b/>
                <w:color w:val="000000"/>
                <w:kern w:val="3"/>
                <w:sz w:val="26"/>
                <w:szCs w:val="26"/>
                <w:lang w:eastAsia="zh-CN" w:bidi="hi-IN"/>
              </w:rPr>
            </w:pPr>
            <w:r w:rsidRPr="007E358A">
              <w:rPr>
                <w:rFonts w:ascii="Liberation Serif" w:eastAsia="Segoe UI" w:hAnsi="Liberation Serif" w:cs="Liberation Serif"/>
                <w:b/>
                <w:color w:val="000000"/>
                <w:kern w:val="3"/>
                <w:sz w:val="26"/>
                <w:szCs w:val="26"/>
                <w:lang w:eastAsia="zh-CN" w:bidi="hi-IN"/>
              </w:rPr>
              <w:t xml:space="preserve">СЛОБОДО-ТУРИНСКИЙ МУНИЦИПАЛЬНЫЙ ОТДЕЛ </w:t>
            </w:r>
          </w:p>
          <w:p w:rsidR="00A458CF" w:rsidRPr="007E358A" w:rsidRDefault="00A458CF" w:rsidP="00674D7A">
            <w:pPr>
              <w:autoSpaceDE/>
              <w:jc w:val="center"/>
              <w:rPr>
                <w:rFonts w:ascii="Liberation Serif" w:eastAsia="Segoe UI" w:hAnsi="Liberation Serif" w:cs="Liberation Serif"/>
                <w:b/>
                <w:color w:val="000000"/>
                <w:kern w:val="3"/>
                <w:sz w:val="26"/>
                <w:szCs w:val="26"/>
                <w:lang w:eastAsia="zh-CN" w:bidi="hi-IN"/>
              </w:rPr>
            </w:pPr>
            <w:r w:rsidRPr="007E358A">
              <w:rPr>
                <w:rFonts w:ascii="Liberation Serif" w:eastAsia="Segoe UI" w:hAnsi="Liberation Serif" w:cs="Liberation Serif"/>
                <w:b/>
                <w:color w:val="000000"/>
                <w:kern w:val="3"/>
                <w:sz w:val="26"/>
                <w:szCs w:val="26"/>
                <w:lang w:eastAsia="zh-CN" w:bidi="hi-IN"/>
              </w:rPr>
              <w:t>УПРАВЛЕНИЯ ОБРАЗОВАНИЕМ</w:t>
            </w:r>
          </w:p>
          <w:p w:rsidR="00A458CF" w:rsidRPr="007E358A" w:rsidRDefault="00A458CF" w:rsidP="00A458CF">
            <w:pPr>
              <w:keepNext/>
              <w:widowControl w:val="0"/>
              <w:numPr>
                <w:ilvl w:val="2"/>
                <w:numId w:val="3"/>
              </w:numPr>
              <w:tabs>
                <w:tab w:val="left" w:pos="0"/>
              </w:tabs>
              <w:autoSpaceDE/>
              <w:autoSpaceDN w:val="0"/>
              <w:spacing w:after="200" w:line="276" w:lineRule="auto"/>
              <w:jc w:val="center"/>
              <w:outlineLvl w:val="2"/>
              <w:rPr>
                <w:rFonts w:ascii="Liberation Serif" w:eastAsia="Segoe UI" w:hAnsi="Liberation Serif" w:cs="Liberation Serif"/>
                <w:b/>
                <w:color w:val="000000"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ascii="Liberation Serif" w:eastAsia="Segoe UI" w:hAnsi="Liberation Serif" w:cs="Liberation Serif"/>
                <w:b/>
                <w:color w:val="000000"/>
                <w:kern w:val="3"/>
                <w:sz w:val="26"/>
                <w:szCs w:val="26"/>
                <w:lang w:eastAsia="zh-CN" w:bidi="hi-IN"/>
              </w:rPr>
              <w:t>РАСПОРЯЖ</w:t>
            </w:r>
            <w:r w:rsidRPr="007E358A">
              <w:rPr>
                <w:rFonts w:ascii="Liberation Serif" w:eastAsia="Segoe UI" w:hAnsi="Liberation Serif" w:cs="Liberation Serif"/>
                <w:b/>
                <w:color w:val="000000"/>
                <w:kern w:val="3"/>
                <w:sz w:val="26"/>
                <w:szCs w:val="26"/>
                <w:lang w:eastAsia="zh-CN" w:bidi="hi-IN"/>
              </w:rPr>
              <w:t>ЕНИЕ</w:t>
            </w:r>
          </w:p>
          <w:p w:rsidR="00A458CF" w:rsidRPr="007E358A" w:rsidRDefault="00A458CF" w:rsidP="00674D7A">
            <w:pPr>
              <w:autoSpaceDE/>
              <w:rPr>
                <w:rFonts w:ascii="Liberation Serif" w:eastAsia="Segoe UI" w:hAnsi="Liberation Serif" w:cs="Tahoma"/>
                <w:color w:val="000000"/>
                <w:kern w:val="3"/>
                <w:sz w:val="10"/>
                <w:szCs w:val="24"/>
                <w:lang w:eastAsia="zh-CN" w:bidi="hi-IN"/>
              </w:rPr>
            </w:pPr>
          </w:p>
        </w:tc>
      </w:tr>
      <w:tr w:rsidR="00A458CF" w:rsidRPr="007E358A" w:rsidTr="00674D7A">
        <w:trPr>
          <w:cantSplit/>
          <w:trHeight w:val="320"/>
        </w:trPr>
        <w:tc>
          <w:tcPr>
            <w:tcW w:w="9925" w:type="dxa"/>
            <w:gridSpan w:val="2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8CF" w:rsidRPr="007E358A" w:rsidRDefault="00A458CF" w:rsidP="00674D7A">
            <w:pPr>
              <w:autoSpaceDE/>
              <w:jc w:val="center"/>
              <w:rPr>
                <w:rFonts w:ascii="Liberation Serif" w:eastAsia="Segoe UI" w:hAnsi="Liberation Serif" w:cs="Liberation Serif"/>
                <w:b/>
                <w:color w:val="000000"/>
                <w:kern w:val="3"/>
                <w:sz w:val="28"/>
                <w:szCs w:val="24"/>
                <w:lang w:eastAsia="zh-CN" w:bidi="hi-IN"/>
              </w:rPr>
            </w:pPr>
          </w:p>
        </w:tc>
      </w:tr>
      <w:tr w:rsidR="00A458CF" w:rsidRPr="007E358A" w:rsidTr="00674D7A">
        <w:trPr>
          <w:trHeight w:val="372"/>
        </w:trPr>
        <w:tc>
          <w:tcPr>
            <w:tcW w:w="41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8CF" w:rsidRPr="007E358A" w:rsidRDefault="00A458CF" w:rsidP="00C542B1">
            <w:pPr>
              <w:autoSpaceDE/>
              <w:jc w:val="both"/>
              <w:rPr>
                <w:rFonts w:ascii="Liberation Serif" w:eastAsia="Segoe UI" w:hAnsi="Liberation Serif" w:cs="Liberation Serif"/>
                <w:color w:val="000000"/>
                <w:kern w:val="3"/>
                <w:sz w:val="26"/>
                <w:szCs w:val="26"/>
                <w:lang w:eastAsia="zh-CN" w:bidi="hi-IN"/>
              </w:rPr>
            </w:pPr>
            <w:r w:rsidRPr="007E358A">
              <w:rPr>
                <w:rFonts w:ascii="Liberation Serif" w:eastAsia="Segoe UI" w:hAnsi="Liberation Serif" w:cs="Liberation Serif"/>
                <w:color w:val="000000"/>
                <w:kern w:val="3"/>
                <w:sz w:val="26"/>
                <w:szCs w:val="26"/>
                <w:lang w:eastAsia="zh-CN" w:bidi="hi-IN"/>
              </w:rPr>
              <w:t xml:space="preserve">от </w:t>
            </w:r>
            <w:r w:rsidR="00C542B1">
              <w:rPr>
                <w:rFonts w:ascii="Liberation Serif" w:eastAsia="Segoe UI" w:hAnsi="Liberation Serif" w:cs="Liberation Serif"/>
                <w:color w:val="000000"/>
                <w:kern w:val="3"/>
                <w:sz w:val="26"/>
                <w:szCs w:val="26"/>
                <w:lang w:eastAsia="zh-CN" w:bidi="hi-IN"/>
              </w:rPr>
              <w:t>18.12.2025</w:t>
            </w:r>
          </w:p>
        </w:tc>
        <w:tc>
          <w:tcPr>
            <w:tcW w:w="5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8CF" w:rsidRPr="007E358A" w:rsidRDefault="00A458CF" w:rsidP="006D63DC">
            <w:pPr>
              <w:autoSpaceDE/>
              <w:jc w:val="center"/>
              <w:rPr>
                <w:rFonts w:ascii="Liberation Serif" w:eastAsia="Segoe UI" w:hAnsi="Liberation Serif" w:cs="Tahoma"/>
                <w:color w:val="000000"/>
                <w:kern w:val="3"/>
                <w:sz w:val="26"/>
                <w:szCs w:val="26"/>
                <w:lang w:eastAsia="zh-CN" w:bidi="hi-IN"/>
              </w:rPr>
            </w:pPr>
            <w:r w:rsidRPr="007E358A">
              <w:rPr>
                <w:rFonts w:ascii="Liberation Serif" w:eastAsia="Segoe UI" w:hAnsi="Liberation Serif" w:cs="Tahoma"/>
                <w:color w:val="000000"/>
                <w:kern w:val="3"/>
                <w:sz w:val="26"/>
                <w:szCs w:val="26"/>
                <w:lang w:eastAsia="zh-CN" w:bidi="hi-IN"/>
              </w:rPr>
              <w:t xml:space="preserve">                                                                    № </w:t>
            </w:r>
            <w:r w:rsidR="006D63DC">
              <w:rPr>
                <w:rFonts w:ascii="Liberation Serif" w:eastAsia="Segoe UI" w:hAnsi="Liberation Serif" w:cs="Tahoma"/>
                <w:kern w:val="3"/>
                <w:sz w:val="26"/>
                <w:szCs w:val="26"/>
                <w:lang w:eastAsia="zh-CN" w:bidi="hi-IN"/>
              </w:rPr>
              <w:t>105</w:t>
            </w:r>
            <w:r w:rsidRPr="00875F1C">
              <w:rPr>
                <w:rFonts w:ascii="Liberation Serif" w:eastAsia="Segoe UI" w:hAnsi="Liberation Serif" w:cs="Tahoma"/>
                <w:kern w:val="3"/>
                <w:sz w:val="26"/>
                <w:szCs w:val="26"/>
                <w:lang w:eastAsia="zh-CN" w:bidi="hi-IN"/>
              </w:rPr>
              <w:t>-д</w:t>
            </w:r>
          </w:p>
        </w:tc>
      </w:tr>
      <w:tr w:rsidR="00A458CF" w:rsidRPr="007E358A" w:rsidTr="00674D7A">
        <w:trPr>
          <w:trHeight w:val="284"/>
        </w:trPr>
        <w:tc>
          <w:tcPr>
            <w:tcW w:w="99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8CF" w:rsidRPr="007E358A" w:rsidRDefault="00A458CF" w:rsidP="00A458CF">
            <w:pPr>
              <w:autoSpaceDE/>
              <w:jc w:val="center"/>
              <w:rPr>
                <w:rFonts w:ascii="Liberation Serif" w:eastAsia="Segoe UI" w:hAnsi="Liberation Serif" w:cs="Arial"/>
                <w:color w:val="000000"/>
                <w:kern w:val="3"/>
                <w:sz w:val="26"/>
                <w:szCs w:val="26"/>
                <w:lang w:eastAsia="zh-CN" w:bidi="hi-IN"/>
              </w:rPr>
            </w:pPr>
            <w:r w:rsidRPr="007E358A">
              <w:rPr>
                <w:rFonts w:ascii="Liberation Serif" w:eastAsia="Segoe UI" w:hAnsi="Liberation Serif" w:cs="Arial"/>
                <w:color w:val="000000"/>
                <w:kern w:val="3"/>
                <w:sz w:val="26"/>
                <w:szCs w:val="26"/>
                <w:lang w:eastAsia="zh-CN" w:bidi="hi-IN"/>
              </w:rPr>
              <w:t>с. Туринская Слобода</w:t>
            </w:r>
          </w:p>
        </w:tc>
      </w:tr>
    </w:tbl>
    <w:p w:rsidR="00346ECE" w:rsidRDefault="00346ECE">
      <w:pPr>
        <w:pStyle w:val="34"/>
        <w:spacing w:before="0" w:line="240" w:lineRule="auto"/>
        <w:rPr>
          <w:rFonts w:ascii="Liberation Serif" w:hAnsi="Liberation Serif"/>
          <w:color w:val="000000"/>
          <w:lang w:bidi="ru-RU"/>
        </w:rPr>
      </w:pPr>
    </w:p>
    <w:p w:rsidR="00C542B1" w:rsidRDefault="00C542B1" w:rsidP="00C542B1">
      <w:pPr>
        <w:pStyle w:val="34"/>
        <w:spacing w:before="0"/>
        <w:rPr>
          <w:rFonts w:ascii="Liberation Serif" w:hAnsi="Liberation Serif"/>
          <w:color w:val="000000"/>
          <w:lang w:bidi="ru-RU"/>
        </w:rPr>
      </w:pPr>
      <w:r>
        <w:rPr>
          <w:rFonts w:ascii="Liberation Serif" w:hAnsi="Liberation Serif"/>
          <w:color w:val="000000"/>
          <w:lang w:bidi="ru-RU"/>
        </w:rPr>
        <w:t xml:space="preserve">  </w:t>
      </w:r>
      <w:r w:rsidR="009A1A46">
        <w:rPr>
          <w:rFonts w:ascii="Liberation Serif" w:hAnsi="Liberation Serif"/>
          <w:color w:val="000000"/>
          <w:lang w:bidi="ru-RU"/>
        </w:rPr>
        <w:t>О</w:t>
      </w:r>
      <w:r w:rsidR="00630D00">
        <w:rPr>
          <w:rFonts w:ascii="Liberation Serif" w:hAnsi="Liberation Serif"/>
          <w:color w:val="000000"/>
          <w:lang w:bidi="ru-RU"/>
        </w:rPr>
        <w:t>б</w:t>
      </w:r>
      <w:r w:rsidR="009A1A46">
        <w:rPr>
          <w:rFonts w:ascii="Liberation Serif" w:hAnsi="Liberation Serif"/>
          <w:color w:val="000000"/>
          <w:lang w:bidi="ru-RU"/>
        </w:rPr>
        <w:t xml:space="preserve"> </w:t>
      </w:r>
      <w:r w:rsidR="00630D00">
        <w:rPr>
          <w:rFonts w:ascii="Liberation Serif" w:hAnsi="Liberation Serif"/>
          <w:color w:val="000000"/>
          <w:lang w:bidi="ru-RU"/>
        </w:rPr>
        <w:t>утверждении</w:t>
      </w:r>
      <w:r w:rsidR="009A1A46">
        <w:rPr>
          <w:rFonts w:ascii="Liberation Serif" w:hAnsi="Liberation Serif"/>
          <w:color w:val="000000"/>
          <w:lang w:bidi="ru-RU"/>
        </w:rPr>
        <w:t xml:space="preserve"> план</w:t>
      </w:r>
      <w:r w:rsidR="00630D00">
        <w:rPr>
          <w:rFonts w:ascii="Liberation Serif" w:hAnsi="Liberation Serif"/>
          <w:color w:val="000000"/>
          <w:lang w:bidi="ru-RU"/>
        </w:rPr>
        <w:t>а</w:t>
      </w:r>
      <w:r w:rsidR="009A1A46">
        <w:rPr>
          <w:rFonts w:ascii="Liberation Serif" w:hAnsi="Liberation Serif"/>
          <w:color w:val="000000"/>
          <w:lang w:bidi="ru-RU"/>
        </w:rPr>
        <w:t xml:space="preserve"> </w:t>
      </w:r>
      <w:r w:rsidR="00A458CF" w:rsidRPr="00A458CF">
        <w:rPr>
          <w:rFonts w:ascii="Liberation Serif" w:hAnsi="Liberation Serif"/>
          <w:color w:val="000000"/>
          <w:lang w:bidi="ru-RU"/>
        </w:rPr>
        <w:t xml:space="preserve">проверок соблюдения подведомственными </w:t>
      </w:r>
    </w:p>
    <w:p w:rsidR="00346ECE" w:rsidRPr="00C542B1" w:rsidRDefault="00A458CF" w:rsidP="00C542B1">
      <w:pPr>
        <w:pStyle w:val="34"/>
        <w:spacing w:before="0"/>
        <w:rPr>
          <w:rFonts w:ascii="Liberation Serif" w:hAnsi="Liberation Serif"/>
          <w:color w:val="000000"/>
          <w:lang w:bidi="ru-RU"/>
        </w:rPr>
      </w:pPr>
      <w:r w:rsidRPr="00A458CF">
        <w:rPr>
          <w:rFonts w:ascii="Liberation Serif" w:hAnsi="Liberation Serif"/>
          <w:color w:val="000000"/>
          <w:lang w:bidi="ru-RU"/>
        </w:rPr>
        <w:t>организациями трудового</w:t>
      </w:r>
      <w:bookmarkStart w:id="0" w:name="p_113"/>
      <w:bookmarkEnd w:id="0"/>
      <w:r w:rsidRPr="00A458CF">
        <w:rPr>
          <w:rFonts w:ascii="Liberation Serif" w:hAnsi="Liberation Serif"/>
          <w:color w:val="000000"/>
          <w:lang w:bidi="ru-RU"/>
        </w:rPr>
        <w:t xml:space="preserve"> законодательства и иных нормативных правовых актов, содержащих</w:t>
      </w:r>
      <w:bookmarkStart w:id="1" w:name="p_114"/>
      <w:bookmarkEnd w:id="1"/>
      <w:r w:rsidRPr="00A458CF">
        <w:rPr>
          <w:rFonts w:ascii="Liberation Serif" w:hAnsi="Liberation Serif"/>
          <w:color w:val="000000"/>
          <w:lang w:bidi="ru-RU"/>
        </w:rPr>
        <w:t xml:space="preserve"> нормы трудового права, на 202</w:t>
      </w:r>
      <w:r w:rsidR="00C542B1">
        <w:rPr>
          <w:rFonts w:ascii="Liberation Serif" w:hAnsi="Liberation Serif"/>
          <w:color w:val="000000"/>
          <w:lang w:bidi="ru-RU"/>
        </w:rPr>
        <w:t>6</w:t>
      </w:r>
      <w:r w:rsidRPr="00A458CF">
        <w:rPr>
          <w:rFonts w:ascii="Liberation Serif" w:hAnsi="Liberation Serif"/>
          <w:color w:val="000000"/>
          <w:lang w:bidi="ru-RU"/>
        </w:rPr>
        <w:t xml:space="preserve"> год</w:t>
      </w:r>
      <w:r>
        <w:rPr>
          <w:rFonts w:ascii="Liberation Serif" w:hAnsi="Liberation Serif"/>
          <w:color w:val="000000"/>
          <w:lang w:bidi="ru-RU"/>
        </w:rPr>
        <w:t xml:space="preserve"> </w:t>
      </w:r>
      <w:r w:rsidRPr="00A458CF">
        <w:rPr>
          <w:rFonts w:ascii="Liberation Serif" w:hAnsi="Liberation Serif"/>
          <w:color w:val="000000"/>
          <w:lang w:bidi="ru-RU"/>
        </w:rPr>
        <w:t>Слободо-Туринского муниципального отдела управления образованием</w:t>
      </w:r>
      <w:r w:rsidR="009A1A46">
        <w:rPr>
          <w:rFonts w:ascii="Liberation Serif" w:hAnsi="Liberation Serif"/>
          <w:color w:val="000000"/>
          <w:lang w:bidi="ru-RU"/>
        </w:rPr>
        <w:t xml:space="preserve">  </w:t>
      </w:r>
    </w:p>
    <w:p w:rsidR="00346ECE" w:rsidRDefault="00346ECE" w:rsidP="00C542B1">
      <w:pPr>
        <w:pStyle w:val="34"/>
        <w:spacing w:before="0" w:line="240" w:lineRule="auto"/>
        <w:rPr>
          <w:rFonts w:ascii="Liberation Serif" w:hAnsi="Liberation Serif"/>
          <w:color w:val="000000"/>
          <w:lang w:bidi="ru-RU"/>
        </w:rPr>
      </w:pPr>
    </w:p>
    <w:p w:rsidR="00346ECE" w:rsidRDefault="00346ECE">
      <w:pPr>
        <w:pStyle w:val="34"/>
        <w:spacing w:before="0" w:line="240" w:lineRule="auto"/>
        <w:rPr>
          <w:rFonts w:ascii="Liberation Serif" w:hAnsi="Liberation Serif"/>
          <w:color w:val="000000"/>
          <w:lang w:bidi="ru-RU"/>
        </w:rPr>
      </w:pPr>
    </w:p>
    <w:p w:rsidR="00346ECE" w:rsidRDefault="00A458CF" w:rsidP="00A458CF">
      <w:pPr>
        <w:pStyle w:val="25"/>
        <w:suppressAutoHyphens/>
        <w:spacing w:before="0" w:after="0" w:line="240" w:lineRule="auto"/>
        <w:ind w:firstLine="709"/>
        <w:rPr>
          <w:rFonts w:ascii="Liberation Serif" w:hAnsi="Liberation Serif"/>
          <w:color w:val="000000"/>
          <w:lang w:bidi="ru-RU"/>
        </w:rPr>
      </w:pPr>
      <w:r w:rsidRPr="00A458CF">
        <w:rPr>
          <w:rFonts w:ascii="Liberation Serif" w:hAnsi="Liberation Serif"/>
          <w:color w:val="000000"/>
          <w:lang w:bidi="ru-RU"/>
        </w:rPr>
        <w:t>В соответствии со статьей 353.1 Трудового кодекса Российской Федерации,</w:t>
      </w:r>
      <w:r>
        <w:rPr>
          <w:rFonts w:ascii="Liberation Serif" w:hAnsi="Liberation Serif"/>
          <w:color w:val="000000"/>
          <w:lang w:bidi="ru-RU"/>
        </w:rPr>
        <w:t xml:space="preserve"> </w:t>
      </w:r>
      <w:r w:rsidRPr="00A458CF">
        <w:rPr>
          <w:rFonts w:ascii="Liberation Serif" w:hAnsi="Liberation Serif"/>
          <w:color w:val="000000"/>
          <w:lang w:bidi="ru-RU"/>
        </w:rPr>
        <w:t>Законом Свердловской области от 25 декабря 2019 года № 139-OЗ «О ведомственном контроле за соблюдением трудового законодательства и иных нормативных правовых актов, содержащих нормы трудового права, в Свердловской области», руководствуясь Поряд</w:t>
      </w:r>
      <w:r>
        <w:rPr>
          <w:rFonts w:ascii="Liberation Serif" w:hAnsi="Liberation Serif"/>
          <w:color w:val="000000"/>
          <w:lang w:bidi="ru-RU"/>
        </w:rPr>
        <w:t>ком</w:t>
      </w:r>
      <w:r w:rsidRPr="00A458CF">
        <w:rPr>
          <w:rFonts w:ascii="Liberation Serif" w:hAnsi="Liberation Serif"/>
          <w:color w:val="000000"/>
          <w:lang w:bidi="ru-RU"/>
        </w:rPr>
        <w:t xml:space="preserve"> организации и проведения плановых и внеплановых проверок муниципальных учреждений, подведомственных Слободо-Туринскому муниципальному отделу управления образованием,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утвержденны</w:t>
      </w:r>
      <w:r>
        <w:rPr>
          <w:rFonts w:ascii="Liberation Serif" w:hAnsi="Liberation Serif"/>
          <w:color w:val="000000"/>
          <w:lang w:bidi="ru-RU"/>
        </w:rPr>
        <w:t>м</w:t>
      </w:r>
      <w:r w:rsidRPr="00A458CF">
        <w:rPr>
          <w:rFonts w:ascii="Liberation Serif" w:hAnsi="Liberation Serif"/>
          <w:color w:val="000000"/>
          <w:lang w:bidi="ru-RU"/>
        </w:rPr>
        <w:t xml:space="preserve"> постановлением Слободо-Туринского МОУО от 21.12.2023 № 161-д</w:t>
      </w:r>
      <w:r>
        <w:rPr>
          <w:rFonts w:ascii="Liberation Serif" w:hAnsi="Liberation Serif"/>
          <w:color w:val="000000"/>
          <w:lang w:bidi="ru-RU"/>
        </w:rPr>
        <w:t xml:space="preserve"> (с изменениями)</w:t>
      </w:r>
      <w:r w:rsidR="009A1A46">
        <w:rPr>
          <w:rFonts w:ascii="Liberation Serif" w:hAnsi="Liberation Serif"/>
          <w:color w:val="000000"/>
          <w:lang w:bidi="ru-RU"/>
        </w:rPr>
        <w:t xml:space="preserve">, </w:t>
      </w:r>
    </w:p>
    <w:p w:rsidR="00C542B1" w:rsidRDefault="00C542B1" w:rsidP="00A458CF">
      <w:pPr>
        <w:pStyle w:val="25"/>
        <w:suppressAutoHyphens/>
        <w:spacing w:line="240" w:lineRule="auto"/>
        <w:ind w:firstLine="601"/>
        <w:rPr>
          <w:rFonts w:ascii="Liberation Serif" w:hAnsi="Liberation Serif"/>
          <w:b/>
          <w:sz w:val="26"/>
          <w:szCs w:val="26"/>
        </w:rPr>
      </w:pPr>
    </w:p>
    <w:p w:rsidR="00346ECE" w:rsidRPr="00A458CF" w:rsidRDefault="00A458CF" w:rsidP="00A458CF">
      <w:pPr>
        <w:pStyle w:val="25"/>
        <w:suppressAutoHyphens/>
        <w:spacing w:line="240" w:lineRule="auto"/>
        <w:ind w:firstLine="601"/>
        <w:rPr>
          <w:rFonts w:ascii="Liberation Serif" w:hAnsi="Liberation Serif"/>
          <w:b/>
          <w:sz w:val="26"/>
          <w:szCs w:val="26"/>
        </w:rPr>
      </w:pPr>
      <w:r w:rsidRPr="00A458CF">
        <w:rPr>
          <w:rFonts w:ascii="Liberation Serif" w:hAnsi="Liberation Serif"/>
          <w:b/>
          <w:sz w:val="26"/>
          <w:szCs w:val="26"/>
        </w:rPr>
        <w:t>РАСПОРЯЖАЮСЬ:</w:t>
      </w:r>
    </w:p>
    <w:p w:rsidR="00346ECE" w:rsidRDefault="00630D00" w:rsidP="00A458CF">
      <w:pPr>
        <w:pStyle w:val="25"/>
        <w:numPr>
          <w:ilvl w:val="0"/>
          <w:numId w:val="2"/>
        </w:numPr>
        <w:suppressAutoHyphens/>
        <w:spacing w:before="0" w:after="0" w:line="240" w:lineRule="auto"/>
        <w:ind w:firstLine="709"/>
      </w:pPr>
      <w:r>
        <w:rPr>
          <w:rFonts w:ascii="Liberation Serif" w:hAnsi="Liberation Serif"/>
          <w:color w:val="000000"/>
          <w:lang w:bidi="ru-RU"/>
        </w:rPr>
        <w:t>Утвердить</w:t>
      </w:r>
      <w:r w:rsidR="009A1A46">
        <w:rPr>
          <w:rFonts w:ascii="Liberation Serif" w:hAnsi="Liberation Serif"/>
          <w:color w:val="000000"/>
          <w:lang w:bidi="ru-RU"/>
        </w:rPr>
        <w:t xml:space="preserve"> план </w:t>
      </w:r>
      <w:r w:rsidR="00A458CF" w:rsidRPr="00A458CF">
        <w:rPr>
          <w:rFonts w:ascii="Liberation Serif" w:hAnsi="Liberation Serif"/>
          <w:color w:val="000000"/>
          <w:lang w:bidi="ru-RU"/>
        </w:rPr>
        <w:t>проверок соблюдения подведомственными организациями трудового законодательства и иных нормативных правовых актов, содержащих нормы трудового права, на 202</w:t>
      </w:r>
      <w:r w:rsidR="00C542B1">
        <w:rPr>
          <w:rFonts w:ascii="Liberation Serif" w:hAnsi="Liberation Serif"/>
          <w:color w:val="000000"/>
          <w:lang w:bidi="ru-RU"/>
        </w:rPr>
        <w:t>6</w:t>
      </w:r>
      <w:r w:rsidR="00A458CF" w:rsidRPr="00A458CF">
        <w:rPr>
          <w:rFonts w:ascii="Liberation Serif" w:hAnsi="Liberation Serif"/>
          <w:color w:val="000000"/>
          <w:lang w:bidi="ru-RU"/>
        </w:rPr>
        <w:t xml:space="preserve"> год Слободо-Туринского муниципального отдела управления образованием</w:t>
      </w:r>
      <w:r>
        <w:rPr>
          <w:rFonts w:ascii="Liberation Serif" w:hAnsi="Liberation Serif"/>
          <w:color w:val="000000"/>
          <w:lang w:bidi="ru-RU"/>
        </w:rPr>
        <w:t xml:space="preserve"> (прилагается)</w:t>
      </w:r>
      <w:r w:rsidR="009A1A46">
        <w:rPr>
          <w:rFonts w:ascii="Liberation Serif" w:hAnsi="Liberation Serif"/>
          <w:color w:val="000000"/>
          <w:lang w:bidi="ru-RU"/>
        </w:rPr>
        <w:t>.</w:t>
      </w:r>
    </w:p>
    <w:p w:rsidR="00346ECE" w:rsidRDefault="009A1A46">
      <w:pPr>
        <w:pStyle w:val="41"/>
        <w:numPr>
          <w:ilvl w:val="0"/>
          <w:numId w:val="2"/>
        </w:numPr>
        <w:tabs>
          <w:tab w:val="left" w:pos="0"/>
          <w:tab w:val="left" w:pos="898"/>
          <w:tab w:val="left" w:pos="932"/>
        </w:tabs>
        <w:suppressAutoHyphens/>
        <w:spacing w:before="0" w:after="0" w:line="240" w:lineRule="auto"/>
        <w:ind w:firstLine="709"/>
      </w:pPr>
      <w:r>
        <w:rPr>
          <w:rStyle w:val="40"/>
          <w:rFonts w:ascii="Liberation Serif" w:hAnsi="Liberation Serif"/>
        </w:rPr>
        <w:t xml:space="preserve"> Разместить настоящее распоряжение на официальном сайте </w:t>
      </w:r>
      <w:r w:rsidR="009905C2">
        <w:rPr>
          <w:rStyle w:val="40"/>
          <w:rFonts w:ascii="Liberation Serif" w:hAnsi="Liberation Serif"/>
        </w:rPr>
        <w:t xml:space="preserve">                            </w:t>
      </w:r>
      <w:r w:rsidR="00A458CF">
        <w:rPr>
          <w:rStyle w:val="40"/>
          <w:rFonts w:ascii="Liberation Serif" w:hAnsi="Liberation Serif"/>
        </w:rPr>
        <w:t>Слободо-Туринского МОУО</w:t>
      </w:r>
      <w:r>
        <w:rPr>
          <w:rStyle w:val="40"/>
          <w:rFonts w:ascii="Liberation Serif" w:hAnsi="Liberation Serif"/>
        </w:rPr>
        <w:t xml:space="preserve"> в информационно-телекоммуникационной сети «Интернет».</w:t>
      </w:r>
    </w:p>
    <w:p w:rsidR="00346ECE" w:rsidRDefault="009A1A46">
      <w:pPr>
        <w:pStyle w:val="41"/>
        <w:numPr>
          <w:ilvl w:val="0"/>
          <w:numId w:val="2"/>
        </w:numPr>
        <w:tabs>
          <w:tab w:val="left" w:pos="0"/>
          <w:tab w:val="left" w:pos="898"/>
          <w:tab w:val="left" w:pos="932"/>
        </w:tabs>
        <w:suppressAutoHyphens/>
        <w:spacing w:before="0" w:after="0" w:line="240" w:lineRule="auto"/>
        <w:ind w:firstLine="709"/>
      </w:pPr>
      <w:r>
        <w:rPr>
          <w:rFonts w:ascii="Liberation Serif" w:hAnsi="Liberation Serif"/>
          <w:i w:val="0"/>
          <w:color w:val="000000"/>
          <w:lang w:bidi="ru-RU"/>
        </w:rPr>
        <w:t xml:space="preserve"> Контроль за выполнением настоящего постановления оставляю за собой.</w:t>
      </w:r>
    </w:p>
    <w:p w:rsidR="00346ECE" w:rsidRDefault="00346ECE">
      <w:pPr>
        <w:tabs>
          <w:tab w:val="left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46ECE" w:rsidRDefault="00346ECE">
      <w:pPr>
        <w:jc w:val="both"/>
        <w:rPr>
          <w:rFonts w:ascii="Liberation Serif" w:hAnsi="Liberation Serif"/>
          <w:sz w:val="28"/>
          <w:szCs w:val="28"/>
        </w:rPr>
      </w:pPr>
    </w:p>
    <w:p w:rsidR="00346ECE" w:rsidRDefault="00A458C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Начальник Слободо-Туринского МОУО</w:t>
      </w:r>
      <w:r w:rsidR="009A1A46">
        <w:rPr>
          <w:rFonts w:ascii="Liberation Serif" w:hAnsi="Liberation Serif"/>
          <w:sz w:val="28"/>
          <w:szCs w:val="28"/>
        </w:rPr>
        <w:t xml:space="preserve">                                               </w:t>
      </w:r>
      <w:r>
        <w:rPr>
          <w:rFonts w:ascii="Liberation Serif" w:hAnsi="Liberation Serif"/>
          <w:sz w:val="28"/>
          <w:szCs w:val="28"/>
        </w:rPr>
        <w:t>Г.И. Фоминов</w:t>
      </w:r>
    </w:p>
    <w:p w:rsidR="00A458CF" w:rsidRDefault="00A458CF">
      <w:pPr>
        <w:jc w:val="both"/>
        <w:rPr>
          <w:rFonts w:ascii="Liberation Serif" w:hAnsi="Liberation Serif"/>
          <w:sz w:val="28"/>
          <w:szCs w:val="28"/>
        </w:rPr>
      </w:pPr>
    </w:p>
    <w:p w:rsidR="00A458CF" w:rsidRDefault="00A458CF">
      <w:pPr>
        <w:jc w:val="both"/>
        <w:rPr>
          <w:rFonts w:ascii="Liberation Serif" w:hAnsi="Liberation Serif"/>
          <w:sz w:val="28"/>
          <w:szCs w:val="28"/>
        </w:rPr>
      </w:pPr>
    </w:p>
    <w:p w:rsidR="00A458CF" w:rsidRDefault="00A458CF">
      <w:pPr>
        <w:jc w:val="both"/>
        <w:rPr>
          <w:rFonts w:ascii="Liberation Serif" w:hAnsi="Liberation Serif"/>
          <w:sz w:val="28"/>
          <w:szCs w:val="28"/>
        </w:rPr>
      </w:pPr>
    </w:p>
    <w:p w:rsidR="003507B4" w:rsidRDefault="003507B4" w:rsidP="00A458CF">
      <w:pPr>
        <w:ind w:left="6946"/>
        <w:rPr>
          <w:rFonts w:ascii="Liberation Serif" w:eastAsia="NSimSun" w:hAnsi="Liberation Serif"/>
          <w:sz w:val="26"/>
          <w:szCs w:val="26"/>
        </w:rPr>
      </w:pPr>
    </w:p>
    <w:p w:rsidR="003507B4" w:rsidRDefault="003507B4" w:rsidP="00A458CF">
      <w:pPr>
        <w:ind w:left="6946"/>
        <w:rPr>
          <w:rFonts w:ascii="Liberation Serif" w:eastAsia="NSimSun" w:hAnsi="Liberation Serif"/>
          <w:sz w:val="26"/>
          <w:szCs w:val="26"/>
        </w:rPr>
      </w:pPr>
    </w:p>
    <w:p w:rsidR="004E4C91" w:rsidRPr="004E4C91" w:rsidRDefault="004E4C91" w:rsidP="004E4C91">
      <w:pPr>
        <w:ind w:left="6946"/>
        <w:rPr>
          <w:rFonts w:ascii="Liberation Serif" w:eastAsia="NSimSun" w:hAnsi="Liberation Serif"/>
          <w:sz w:val="26"/>
          <w:szCs w:val="26"/>
        </w:rPr>
      </w:pPr>
      <w:r w:rsidRPr="004E4C91">
        <w:rPr>
          <w:rFonts w:ascii="Liberation Serif" w:eastAsia="NSimSun" w:hAnsi="Liberation Serif"/>
          <w:sz w:val="26"/>
          <w:szCs w:val="26"/>
        </w:rPr>
        <w:lastRenderedPageBreak/>
        <w:t>УТВЕРЖДЕН</w:t>
      </w:r>
    </w:p>
    <w:p w:rsidR="004E4C91" w:rsidRDefault="004E4C91" w:rsidP="004E4C91">
      <w:pPr>
        <w:ind w:left="6521"/>
        <w:rPr>
          <w:rFonts w:ascii="Liberation Serif" w:eastAsia="NSimSun" w:hAnsi="Liberation Serif"/>
          <w:sz w:val="26"/>
          <w:szCs w:val="26"/>
        </w:rPr>
      </w:pPr>
      <w:r>
        <w:rPr>
          <w:rFonts w:ascii="Liberation Serif" w:eastAsia="NSimSun" w:hAnsi="Liberation Serif"/>
          <w:sz w:val="26"/>
          <w:szCs w:val="26"/>
        </w:rPr>
        <w:t xml:space="preserve">распоряжение </w:t>
      </w:r>
      <w:r w:rsidRPr="004E4C91">
        <w:rPr>
          <w:rFonts w:ascii="Liberation Serif" w:eastAsia="NSimSun" w:hAnsi="Liberation Serif"/>
          <w:sz w:val="26"/>
          <w:szCs w:val="26"/>
        </w:rPr>
        <w:t xml:space="preserve">Слободо-Туринского МОУО </w:t>
      </w:r>
      <w:r>
        <w:rPr>
          <w:rFonts w:ascii="Liberation Serif" w:eastAsia="NSimSun" w:hAnsi="Liberation Serif"/>
          <w:sz w:val="26"/>
          <w:szCs w:val="26"/>
        </w:rPr>
        <w:t xml:space="preserve">от 18.12.2025 № </w:t>
      </w:r>
      <w:r w:rsidR="006617F3">
        <w:rPr>
          <w:rFonts w:ascii="Liberation Serif" w:eastAsia="NSimSun" w:hAnsi="Liberation Serif"/>
          <w:sz w:val="26"/>
          <w:szCs w:val="26"/>
        </w:rPr>
        <w:t>105</w:t>
      </w:r>
      <w:r>
        <w:rPr>
          <w:rFonts w:ascii="Liberation Serif" w:eastAsia="NSimSun" w:hAnsi="Liberation Serif"/>
          <w:sz w:val="26"/>
          <w:szCs w:val="26"/>
        </w:rPr>
        <w:t>-д</w:t>
      </w:r>
    </w:p>
    <w:p w:rsidR="00A458CF" w:rsidRDefault="00A458CF" w:rsidP="00A458CF">
      <w:pPr>
        <w:autoSpaceDE/>
        <w:autoSpaceDN w:val="0"/>
        <w:jc w:val="right"/>
        <w:rPr>
          <w:rFonts w:ascii="Liberation Mono" w:eastAsia="NSimSun" w:hAnsi="Liberation Mono" w:cs="Liberation Mono" w:hint="eastAsia"/>
          <w:color w:val="22272F"/>
          <w:kern w:val="3"/>
          <w:lang w:eastAsia="zh-CN" w:bidi="hi-IN"/>
        </w:rPr>
      </w:pPr>
    </w:p>
    <w:p w:rsidR="00A458CF" w:rsidRPr="00A458CF" w:rsidRDefault="00A458CF" w:rsidP="00A458CF">
      <w:pPr>
        <w:autoSpaceDE/>
        <w:autoSpaceDN w:val="0"/>
        <w:jc w:val="both"/>
        <w:rPr>
          <w:rFonts w:ascii="Liberation Mono" w:eastAsia="NSimSun" w:hAnsi="Liberation Mono" w:cs="Liberation Mono" w:hint="eastAsia"/>
          <w:color w:val="22272F"/>
          <w:kern w:val="3"/>
          <w:lang w:eastAsia="zh-CN" w:bidi="hi-IN"/>
        </w:rPr>
      </w:pPr>
    </w:p>
    <w:p w:rsidR="00A458CF" w:rsidRDefault="00A458CF" w:rsidP="00A458CF">
      <w:pPr>
        <w:autoSpaceDE/>
        <w:autoSpaceDN w:val="0"/>
        <w:ind w:right="-567"/>
        <w:jc w:val="center"/>
        <w:rPr>
          <w:rFonts w:ascii="Liberation Serif" w:eastAsia="NSimSun" w:hAnsi="Liberation Serif" w:cs="Liberation Mono"/>
          <w:b/>
          <w:iCs/>
          <w:color w:val="22272F"/>
          <w:kern w:val="3"/>
          <w:lang w:eastAsia="zh-CN" w:bidi="hi-IN"/>
        </w:rPr>
      </w:pPr>
      <w:bookmarkStart w:id="2" w:name="p_103"/>
      <w:bookmarkStart w:id="3" w:name="p_110"/>
      <w:bookmarkEnd w:id="2"/>
      <w:bookmarkEnd w:id="3"/>
    </w:p>
    <w:p w:rsidR="00A458CF" w:rsidRPr="00C91AA2" w:rsidRDefault="00A458CF" w:rsidP="003507B4">
      <w:pPr>
        <w:autoSpaceDE/>
        <w:autoSpaceDN w:val="0"/>
        <w:ind w:right="-1"/>
        <w:jc w:val="center"/>
        <w:rPr>
          <w:rFonts w:ascii="Liberation Mono" w:eastAsia="NSimSun" w:hAnsi="Liberation Mono" w:cs="Liberation Mono" w:hint="eastAsia"/>
          <w:color w:val="000000"/>
          <w:kern w:val="3"/>
          <w:sz w:val="24"/>
          <w:szCs w:val="24"/>
          <w:lang w:eastAsia="zh-CN" w:bidi="hi-IN"/>
        </w:rPr>
      </w:pPr>
      <w:r w:rsidRPr="00C91AA2">
        <w:rPr>
          <w:rFonts w:ascii="Liberation Serif" w:eastAsia="NSimSun" w:hAnsi="Liberation Serif" w:cs="Liberation Mono"/>
          <w:b/>
          <w:iCs/>
          <w:color w:val="22272F"/>
          <w:kern w:val="3"/>
          <w:sz w:val="24"/>
          <w:szCs w:val="24"/>
          <w:lang w:eastAsia="zh-CN" w:bidi="hi-IN"/>
        </w:rPr>
        <w:t>ПЛАН</w:t>
      </w:r>
    </w:p>
    <w:p w:rsidR="00A458CF" w:rsidRPr="00C91AA2" w:rsidRDefault="00A458CF" w:rsidP="003507B4">
      <w:pPr>
        <w:autoSpaceDE/>
        <w:autoSpaceDN w:val="0"/>
        <w:ind w:right="-1"/>
        <w:jc w:val="center"/>
        <w:rPr>
          <w:rFonts w:ascii="Liberation Serif" w:eastAsia="NSimSun" w:hAnsi="Liberation Serif" w:cs="Liberation Mono"/>
          <w:b/>
          <w:color w:val="22272F"/>
          <w:kern w:val="3"/>
          <w:sz w:val="24"/>
          <w:szCs w:val="24"/>
          <w:lang w:eastAsia="zh-CN" w:bidi="hi-IN"/>
        </w:rPr>
      </w:pPr>
      <w:bookmarkStart w:id="4" w:name="p_112"/>
      <w:bookmarkEnd w:id="4"/>
      <w:r w:rsidRPr="00C91AA2">
        <w:rPr>
          <w:rFonts w:ascii="Liberation Serif" w:eastAsia="NSimSun" w:hAnsi="Liberation Serif" w:cs="Liberation Mono"/>
          <w:b/>
          <w:color w:val="22272F"/>
          <w:kern w:val="3"/>
          <w:sz w:val="24"/>
          <w:szCs w:val="24"/>
          <w:lang w:eastAsia="zh-CN" w:bidi="hi-IN"/>
        </w:rPr>
        <w:t>проверок соблюдения подведомственными организациями трудового</w:t>
      </w:r>
      <w:r w:rsidR="003507B4" w:rsidRPr="00C91AA2">
        <w:rPr>
          <w:rFonts w:ascii="Liberation Serif" w:eastAsia="NSimSun" w:hAnsi="Liberation Serif" w:cs="Liberation Mono"/>
          <w:b/>
          <w:color w:val="22272F"/>
          <w:kern w:val="3"/>
          <w:sz w:val="24"/>
          <w:szCs w:val="24"/>
          <w:lang w:eastAsia="zh-CN" w:bidi="hi-IN"/>
        </w:rPr>
        <w:t xml:space="preserve"> </w:t>
      </w:r>
      <w:r w:rsidRPr="00C91AA2">
        <w:rPr>
          <w:rFonts w:ascii="Liberation Serif" w:eastAsia="NSimSun" w:hAnsi="Liberation Serif" w:cs="Liberation Mono"/>
          <w:b/>
          <w:color w:val="22272F"/>
          <w:kern w:val="3"/>
          <w:sz w:val="24"/>
          <w:szCs w:val="24"/>
          <w:lang w:eastAsia="zh-CN" w:bidi="hi-IN"/>
        </w:rPr>
        <w:t>законодательства и иных нормативных правовых актов, содержащих</w:t>
      </w:r>
      <w:r w:rsidR="003507B4" w:rsidRPr="00C91AA2">
        <w:rPr>
          <w:rFonts w:ascii="Liberation Serif" w:eastAsia="NSimSun" w:hAnsi="Liberation Serif" w:cs="Liberation Mono"/>
          <w:color w:val="22272F"/>
          <w:kern w:val="3"/>
          <w:sz w:val="24"/>
          <w:szCs w:val="24"/>
          <w:lang w:eastAsia="zh-CN" w:bidi="hi-IN"/>
        </w:rPr>
        <w:t xml:space="preserve"> </w:t>
      </w:r>
      <w:r w:rsidRPr="00C91AA2">
        <w:rPr>
          <w:rFonts w:ascii="Liberation Serif" w:eastAsia="NSimSun" w:hAnsi="Liberation Serif" w:cs="Liberation Mono"/>
          <w:b/>
          <w:color w:val="22272F"/>
          <w:kern w:val="3"/>
          <w:sz w:val="24"/>
          <w:szCs w:val="24"/>
          <w:lang w:eastAsia="zh-CN" w:bidi="hi-IN"/>
        </w:rPr>
        <w:t>нормы трудового права, на 202</w:t>
      </w:r>
      <w:r w:rsidR="00C542B1" w:rsidRPr="00C91AA2">
        <w:rPr>
          <w:rFonts w:ascii="Liberation Serif" w:eastAsia="NSimSun" w:hAnsi="Liberation Serif" w:cs="Liberation Mono"/>
          <w:b/>
          <w:color w:val="22272F"/>
          <w:kern w:val="3"/>
          <w:sz w:val="24"/>
          <w:szCs w:val="24"/>
          <w:lang w:eastAsia="zh-CN" w:bidi="hi-IN"/>
        </w:rPr>
        <w:t>6</w:t>
      </w:r>
      <w:r w:rsidRPr="00C91AA2">
        <w:rPr>
          <w:rFonts w:ascii="Liberation Serif" w:eastAsia="NSimSun" w:hAnsi="Liberation Serif" w:cs="Liberation Mono"/>
          <w:b/>
          <w:color w:val="22272F"/>
          <w:kern w:val="3"/>
          <w:sz w:val="24"/>
          <w:szCs w:val="24"/>
          <w:lang w:eastAsia="zh-CN" w:bidi="hi-IN"/>
        </w:rPr>
        <w:t xml:space="preserve"> год</w:t>
      </w:r>
      <w:r w:rsidR="003507B4" w:rsidRPr="00C91AA2">
        <w:rPr>
          <w:rFonts w:ascii="Liberation Serif" w:eastAsia="NSimSun" w:hAnsi="Liberation Serif" w:cs="Liberation Mono"/>
          <w:b/>
          <w:color w:val="22272F"/>
          <w:kern w:val="3"/>
          <w:sz w:val="24"/>
          <w:szCs w:val="24"/>
          <w:lang w:eastAsia="zh-CN" w:bidi="hi-IN"/>
        </w:rPr>
        <w:t xml:space="preserve"> </w:t>
      </w:r>
      <w:r w:rsidRPr="00C91AA2">
        <w:rPr>
          <w:rFonts w:ascii="Liberation Serif" w:eastAsia="NSimSun" w:hAnsi="Liberation Serif" w:cs="Liberation Mono"/>
          <w:b/>
          <w:color w:val="22272F"/>
          <w:kern w:val="3"/>
          <w:sz w:val="24"/>
          <w:szCs w:val="24"/>
          <w:lang w:eastAsia="zh-CN" w:bidi="hi-IN"/>
        </w:rPr>
        <w:t>Слободо-Туринского муниципального отдела управления образованием</w:t>
      </w:r>
    </w:p>
    <w:p w:rsidR="00A458CF" w:rsidRPr="00A458CF" w:rsidRDefault="00A458CF" w:rsidP="00A458CF">
      <w:pPr>
        <w:autoSpaceDE/>
        <w:autoSpaceDN w:val="0"/>
        <w:jc w:val="both"/>
        <w:rPr>
          <w:rFonts w:ascii="Liberation Serif" w:eastAsia="NSimSun" w:hAnsi="Liberation Serif" w:cs="Liberation Mono"/>
          <w:color w:val="22272F"/>
          <w:kern w:val="3"/>
          <w:lang w:eastAsia="zh-CN" w:bidi="hi-IN"/>
        </w:rPr>
      </w:pPr>
    </w:p>
    <w:tbl>
      <w:tblPr>
        <w:tblW w:w="10582" w:type="dxa"/>
        <w:tblInd w:w="-2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2374"/>
        <w:gridCol w:w="2166"/>
        <w:gridCol w:w="1272"/>
        <w:gridCol w:w="1512"/>
        <w:gridCol w:w="1533"/>
        <w:gridCol w:w="1441"/>
      </w:tblGrid>
      <w:tr w:rsidR="00A458CF" w:rsidRPr="00A458CF" w:rsidTr="004E4C91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58CF" w:rsidRPr="00A458CF" w:rsidRDefault="00A458CF" w:rsidP="00A458CF">
            <w:pPr>
              <w:widowControl w:val="0"/>
              <w:suppressLineNumbers/>
              <w:autoSpaceDE/>
              <w:autoSpaceDN w:val="0"/>
              <w:jc w:val="center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A458CF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en-US" w:eastAsia="zh-CN" w:bidi="hi-IN"/>
              </w:rPr>
              <w:t>N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28" w:type="dxa"/>
              <w:bottom w:w="0" w:type="dxa"/>
              <w:right w:w="0" w:type="dxa"/>
            </w:tcMar>
          </w:tcPr>
          <w:p w:rsidR="00A458CF" w:rsidRPr="00A458CF" w:rsidRDefault="00A458CF" w:rsidP="00A458CF">
            <w:pPr>
              <w:widowControl w:val="0"/>
              <w:suppressLineNumbers/>
              <w:autoSpaceDE/>
              <w:autoSpaceDN w:val="0"/>
              <w:jc w:val="center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bookmarkStart w:id="5" w:name="p_118"/>
            <w:bookmarkEnd w:id="5"/>
            <w:r w:rsidRPr="00A458CF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Наименование подведомственной организации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28" w:type="dxa"/>
              <w:bottom w:w="0" w:type="dxa"/>
              <w:right w:w="0" w:type="dxa"/>
            </w:tcMar>
          </w:tcPr>
          <w:p w:rsidR="00A458CF" w:rsidRPr="00A458CF" w:rsidRDefault="00A458CF" w:rsidP="00A458CF">
            <w:pPr>
              <w:widowControl w:val="0"/>
              <w:suppressLineNumbers/>
              <w:autoSpaceDE/>
              <w:autoSpaceDN w:val="0"/>
              <w:jc w:val="center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bookmarkStart w:id="6" w:name="p_119"/>
            <w:bookmarkEnd w:id="6"/>
            <w:r w:rsidRPr="00A458CF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Адрес местонахождения подведомственной организации и (или) места фактического осуществления ее деятельности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28" w:type="dxa"/>
              <w:bottom w:w="0" w:type="dxa"/>
              <w:right w:w="0" w:type="dxa"/>
            </w:tcMar>
          </w:tcPr>
          <w:p w:rsidR="00A458CF" w:rsidRPr="00A458CF" w:rsidRDefault="00A458CF" w:rsidP="00A458CF">
            <w:pPr>
              <w:widowControl w:val="0"/>
              <w:suppressLineNumbers/>
              <w:autoSpaceDE/>
              <w:autoSpaceDN w:val="0"/>
              <w:jc w:val="center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bookmarkStart w:id="7" w:name="p_120"/>
            <w:bookmarkEnd w:id="7"/>
            <w:r w:rsidRPr="00A458CF">
              <w:rPr>
                <w:rFonts w:ascii="Liberation Serif" w:eastAsia="Segoe UI" w:hAnsi="Liberation Serif" w:cs="Tahoma"/>
                <w:iCs/>
                <w:color w:val="000000"/>
                <w:kern w:val="3"/>
                <w:sz w:val="24"/>
                <w:szCs w:val="24"/>
                <w:lang w:eastAsia="zh-CN" w:bidi="hi-IN"/>
              </w:rPr>
              <w:t xml:space="preserve">Форма </w:t>
            </w:r>
            <w:r w:rsidRPr="00A458CF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и основание проведения плановой проверки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28" w:type="dxa"/>
              <w:bottom w:w="0" w:type="dxa"/>
              <w:right w:w="0" w:type="dxa"/>
            </w:tcMar>
          </w:tcPr>
          <w:p w:rsidR="00A458CF" w:rsidRPr="00A458CF" w:rsidRDefault="00A458CF" w:rsidP="00A458CF">
            <w:pPr>
              <w:widowControl w:val="0"/>
              <w:suppressLineNumbers/>
              <w:autoSpaceDE/>
              <w:autoSpaceDN w:val="0"/>
              <w:jc w:val="center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bookmarkStart w:id="8" w:name="p_121"/>
            <w:bookmarkEnd w:id="8"/>
            <w:r w:rsidRPr="00A458CF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Наименование месяца начала плановой проверки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28" w:type="dxa"/>
              <w:bottom w:w="0" w:type="dxa"/>
              <w:right w:w="0" w:type="dxa"/>
            </w:tcMar>
          </w:tcPr>
          <w:p w:rsidR="00A458CF" w:rsidRPr="00A458CF" w:rsidRDefault="00A458CF" w:rsidP="00A458CF">
            <w:pPr>
              <w:widowControl w:val="0"/>
              <w:suppressLineNumbers/>
              <w:autoSpaceDE/>
              <w:autoSpaceDN w:val="0"/>
              <w:jc w:val="center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bookmarkStart w:id="9" w:name="p_122"/>
            <w:bookmarkEnd w:id="9"/>
            <w:r w:rsidRPr="00A458CF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Проверяемый период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A458CF" w:rsidRPr="00A458CF" w:rsidRDefault="00A458CF" w:rsidP="00A458CF">
            <w:pPr>
              <w:widowControl w:val="0"/>
              <w:suppressLineNumbers/>
              <w:autoSpaceDE/>
              <w:autoSpaceDN w:val="0"/>
              <w:jc w:val="center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bookmarkStart w:id="10" w:name="p_123"/>
            <w:bookmarkEnd w:id="10"/>
            <w:r w:rsidRPr="00A458CF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Срок проведения плановой проверки</w:t>
            </w:r>
          </w:p>
        </w:tc>
      </w:tr>
      <w:tr w:rsidR="00A458CF" w:rsidRPr="00A458CF" w:rsidTr="004E4C91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58CF" w:rsidRPr="00A458CF" w:rsidRDefault="00A458CF" w:rsidP="00A458CF">
            <w:pPr>
              <w:widowControl w:val="0"/>
              <w:suppressLineNumbers/>
              <w:autoSpaceDE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A458CF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C542B1" w:rsidRDefault="00630D00" w:rsidP="00C542B1">
            <w:pPr>
              <w:widowControl w:val="0"/>
              <w:suppressLineNumbers/>
              <w:autoSpaceDE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30D00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М</w:t>
            </w:r>
            <w:r w:rsidR="00C542B1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КОУ</w:t>
            </w:r>
            <w:r w:rsidRPr="00630D00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A458CF" w:rsidRPr="00A458CF" w:rsidRDefault="00630D00" w:rsidP="00C542B1">
            <w:pPr>
              <w:widowControl w:val="0"/>
              <w:suppressLineNumbers/>
              <w:autoSpaceDE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30D00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«</w:t>
            </w:r>
            <w:r w:rsidR="00C542B1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Макуевская НОШ</w:t>
            </w:r>
            <w:r w:rsidRPr="00630D00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A458CF" w:rsidRPr="00A458CF" w:rsidRDefault="00C542B1" w:rsidP="00630D00">
            <w:pPr>
              <w:widowControl w:val="0"/>
              <w:suppressLineNumbers/>
              <w:autoSpaceDE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542B1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623942, Свердловская обл</w:t>
            </w:r>
            <w:r w:rsidR="006E4157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.</w:t>
            </w:r>
            <w:r w:rsidRPr="00C542B1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, Слободо-Туринский р-н, Макуй д</w:t>
            </w:r>
            <w:r w:rsidR="007A714C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.</w:t>
            </w:r>
            <w:r w:rsidRPr="00C542B1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, Центральный пер</w:t>
            </w:r>
            <w:r w:rsidR="007A714C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.</w:t>
            </w:r>
            <w:r w:rsidRPr="00C542B1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, здание № 1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A458CF" w:rsidRPr="00A458CF" w:rsidRDefault="00A458CF" w:rsidP="00A458CF">
            <w:pPr>
              <w:widowControl w:val="0"/>
              <w:suppressLineNumbers/>
              <w:autoSpaceDE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A458CF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Плановая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A458CF" w:rsidRPr="00A458CF" w:rsidRDefault="00C542B1" w:rsidP="00C542B1">
            <w:pPr>
              <w:widowControl w:val="0"/>
              <w:suppressLineNumbers/>
              <w:autoSpaceDE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февраль</w:t>
            </w:r>
            <w:r w:rsidR="00630D00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 xml:space="preserve"> 202</w:t>
            </w:r>
            <w:r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A458CF" w:rsidRPr="00A458CF" w:rsidRDefault="00A458CF" w:rsidP="00630D00">
            <w:pPr>
              <w:widowControl w:val="0"/>
              <w:suppressLineNumbers/>
              <w:autoSpaceDE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A458CF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202</w:t>
            </w:r>
            <w:r w:rsidR="00C542B1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 xml:space="preserve">5 </w:t>
            </w:r>
            <w:r w:rsidRPr="00A458CF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год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58CF" w:rsidRPr="00A458CF" w:rsidRDefault="00A458CF" w:rsidP="00A458CF">
            <w:pPr>
              <w:widowControl w:val="0"/>
              <w:suppressLineNumbers/>
              <w:autoSpaceDE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bookmarkStart w:id="11" w:name="_GoBack"/>
            <w:bookmarkEnd w:id="11"/>
            <w:r w:rsidRPr="00A458CF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30 дней</w:t>
            </w:r>
          </w:p>
        </w:tc>
      </w:tr>
      <w:tr w:rsidR="00A458CF" w:rsidRPr="00A458CF" w:rsidTr="004E4C91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58CF" w:rsidRPr="00A458CF" w:rsidRDefault="00630D00" w:rsidP="00A458CF">
            <w:pPr>
              <w:widowControl w:val="0"/>
              <w:suppressLineNumbers/>
              <w:autoSpaceDE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630D00" w:rsidRPr="00630D00" w:rsidRDefault="00630D00" w:rsidP="00630D00">
            <w:pPr>
              <w:widowControl w:val="0"/>
              <w:suppressLineNumbers/>
              <w:autoSpaceDE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30D00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М</w:t>
            </w:r>
            <w:r w:rsidR="00C542B1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К</w:t>
            </w:r>
            <w:r w:rsidRPr="00630D00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ОУ</w:t>
            </w:r>
          </w:p>
          <w:p w:rsidR="00630D00" w:rsidRPr="00630D00" w:rsidRDefault="00630D00" w:rsidP="00630D00">
            <w:pPr>
              <w:widowControl w:val="0"/>
              <w:suppressLineNumbers/>
              <w:autoSpaceDE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30D00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«</w:t>
            </w:r>
            <w:r w:rsidR="00C542B1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Ермаковская ООШ»</w:t>
            </w:r>
          </w:p>
          <w:p w:rsidR="00A458CF" w:rsidRPr="00A458CF" w:rsidRDefault="00A458CF" w:rsidP="00630D00">
            <w:pPr>
              <w:widowControl w:val="0"/>
              <w:suppressLineNumbers/>
              <w:autoSpaceDE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A458CF" w:rsidRPr="00A458CF" w:rsidRDefault="007A714C" w:rsidP="00630D00">
            <w:pPr>
              <w:widowControl w:val="0"/>
              <w:suppressLineNumbers/>
              <w:autoSpaceDE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7A714C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623938, Свердловская обл</w:t>
            </w:r>
            <w:r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.</w:t>
            </w:r>
            <w:r w:rsidRPr="007A714C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, Слободо-Туринский р-н, Ермакова д</w:t>
            </w:r>
            <w:r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.</w:t>
            </w:r>
            <w:r w:rsidRPr="007A714C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, здание № 60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A458CF" w:rsidRPr="00A458CF" w:rsidRDefault="00A458CF" w:rsidP="00A458CF">
            <w:pPr>
              <w:widowControl w:val="0"/>
              <w:autoSpaceDE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A458CF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Плановая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A458CF" w:rsidRPr="00A458CF" w:rsidRDefault="00C542B1" w:rsidP="00C542B1">
            <w:pPr>
              <w:widowControl w:val="0"/>
              <w:autoSpaceDE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апрель</w:t>
            </w:r>
            <w:r w:rsidR="00630D00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 xml:space="preserve"> 202</w:t>
            </w:r>
            <w:r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A458CF" w:rsidRPr="00A458CF" w:rsidRDefault="00A458CF" w:rsidP="00C542B1">
            <w:pPr>
              <w:widowControl w:val="0"/>
              <w:autoSpaceDE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A458CF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202</w:t>
            </w:r>
            <w:r w:rsidR="00C542B1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5</w:t>
            </w:r>
            <w:r w:rsidRPr="00A458CF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 xml:space="preserve"> год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58CF" w:rsidRPr="00A458CF" w:rsidRDefault="00A458CF" w:rsidP="00A458CF">
            <w:pPr>
              <w:widowControl w:val="0"/>
              <w:autoSpaceDE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A458CF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30 дней</w:t>
            </w:r>
          </w:p>
        </w:tc>
      </w:tr>
      <w:tr w:rsidR="00A458CF" w:rsidRPr="00A458CF" w:rsidTr="004E4C91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58CF" w:rsidRPr="00A458CF" w:rsidRDefault="00630D00" w:rsidP="00A458CF">
            <w:pPr>
              <w:widowControl w:val="0"/>
              <w:suppressLineNumbers/>
              <w:autoSpaceDE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C542B1" w:rsidRDefault="00630D00" w:rsidP="00630D00">
            <w:pPr>
              <w:widowControl w:val="0"/>
              <w:suppressLineNumbers/>
              <w:autoSpaceDE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30D00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 xml:space="preserve">МКОУ </w:t>
            </w:r>
          </w:p>
          <w:p w:rsidR="00A458CF" w:rsidRPr="00A458CF" w:rsidRDefault="00630D00" w:rsidP="00C542B1">
            <w:pPr>
              <w:widowControl w:val="0"/>
              <w:suppressLineNumbers/>
              <w:autoSpaceDE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30D00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«</w:t>
            </w:r>
            <w:r w:rsidR="00C542B1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Слободо-Туринская СОШ №1</w:t>
            </w:r>
            <w:r w:rsidRPr="00630D00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A458CF" w:rsidRPr="00A458CF" w:rsidRDefault="007A714C" w:rsidP="00630D00">
            <w:pPr>
              <w:widowControl w:val="0"/>
              <w:suppressLineNumbers/>
              <w:autoSpaceDE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7A714C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623930, Свердловская обл</w:t>
            </w:r>
            <w:r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.</w:t>
            </w:r>
            <w:r w:rsidRPr="007A714C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, Слободо-Туринский р-н, Туринская Слобода с</w:t>
            </w:r>
            <w:r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.</w:t>
            </w:r>
            <w:r w:rsidRPr="007A714C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, Ленина ул</w:t>
            </w:r>
            <w:r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.</w:t>
            </w:r>
            <w:r w:rsidRPr="007A714C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, дом № 12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A458CF" w:rsidRPr="00A458CF" w:rsidRDefault="00A458CF" w:rsidP="00A458CF">
            <w:pPr>
              <w:widowControl w:val="0"/>
              <w:autoSpaceDE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A458CF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Плановая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A458CF" w:rsidRPr="00A458CF" w:rsidRDefault="00C542B1" w:rsidP="00A458CF">
            <w:pPr>
              <w:widowControl w:val="0"/>
              <w:autoSpaceDE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август 2026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A458CF" w:rsidRPr="00A458CF" w:rsidRDefault="00A458CF" w:rsidP="00C542B1">
            <w:pPr>
              <w:widowControl w:val="0"/>
              <w:autoSpaceDE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A458CF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202</w:t>
            </w:r>
            <w:r w:rsidR="00C542B1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5</w:t>
            </w:r>
            <w:r w:rsidRPr="00A458CF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 xml:space="preserve"> год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58CF" w:rsidRPr="00A458CF" w:rsidRDefault="00A458CF" w:rsidP="00A458CF">
            <w:pPr>
              <w:widowControl w:val="0"/>
              <w:autoSpaceDE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A458CF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30 дней</w:t>
            </w:r>
          </w:p>
        </w:tc>
      </w:tr>
      <w:tr w:rsidR="00A458CF" w:rsidRPr="00A458CF" w:rsidTr="004E4C91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58CF" w:rsidRPr="00A458CF" w:rsidRDefault="00630D00" w:rsidP="00A458CF">
            <w:pPr>
              <w:widowControl w:val="0"/>
              <w:suppressLineNumbers/>
              <w:autoSpaceDE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A458CF" w:rsidRPr="00A458CF" w:rsidRDefault="00A458CF" w:rsidP="00C542B1">
            <w:pPr>
              <w:widowControl w:val="0"/>
              <w:suppressLineNumbers/>
              <w:autoSpaceDE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A458CF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МКДОУ «</w:t>
            </w:r>
            <w:r w:rsidR="00C542B1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Куминовский детский сад</w:t>
            </w:r>
            <w:r w:rsidRPr="00A458CF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A458CF" w:rsidRPr="00A458CF" w:rsidRDefault="00C542B1" w:rsidP="00A458CF">
            <w:pPr>
              <w:widowControl w:val="0"/>
              <w:suppressLineNumbers/>
              <w:autoSpaceDE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542B1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623933, Свердловская обл</w:t>
            </w:r>
            <w:r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.</w:t>
            </w:r>
            <w:r w:rsidRPr="00C542B1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, Слободо-Туринский р-н, Куминовское с</w:t>
            </w:r>
            <w:r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.</w:t>
            </w:r>
            <w:r w:rsidRPr="00C542B1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, Советская ул</w:t>
            </w:r>
            <w:r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.</w:t>
            </w:r>
            <w:r w:rsidRPr="00C542B1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, здание № 4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A458CF" w:rsidRPr="00A458CF" w:rsidRDefault="00A458CF" w:rsidP="00A458CF">
            <w:pPr>
              <w:widowControl w:val="0"/>
              <w:autoSpaceDE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A458CF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Плановая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A458CF" w:rsidRPr="00A458CF" w:rsidRDefault="00630D00" w:rsidP="00C542B1">
            <w:pPr>
              <w:widowControl w:val="0"/>
              <w:autoSpaceDE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30D00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Октябрь</w:t>
            </w:r>
            <w:r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 xml:space="preserve"> 202</w:t>
            </w:r>
            <w:r w:rsidR="00C542B1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A458CF" w:rsidRPr="00A458CF" w:rsidRDefault="00A458CF" w:rsidP="00C542B1">
            <w:pPr>
              <w:widowControl w:val="0"/>
              <w:autoSpaceDE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A458CF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202</w:t>
            </w:r>
            <w:r w:rsidR="00C542B1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 xml:space="preserve">5 </w:t>
            </w:r>
            <w:r w:rsidRPr="00A458CF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год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58CF" w:rsidRPr="00A458CF" w:rsidRDefault="00A458CF" w:rsidP="00A458CF">
            <w:pPr>
              <w:widowControl w:val="0"/>
              <w:autoSpaceDE/>
              <w:autoSpaceDN w:val="0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A458CF"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eastAsia="zh-CN" w:bidi="hi-IN"/>
              </w:rPr>
              <w:t>30 дней</w:t>
            </w:r>
          </w:p>
        </w:tc>
      </w:tr>
    </w:tbl>
    <w:p w:rsidR="00A458CF" w:rsidRDefault="00A458CF">
      <w:pPr>
        <w:jc w:val="both"/>
        <w:rPr>
          <w:rFonts w:ascii="Liberation Serif" w:hAnsi="Liberation Serif"/>
          <w:sz w:val="28"/>
          <w:szCs w:val="28"/>
        </w:rPr>
      </w:pPr>
    </w:p>
    <w:sectPr w:rsidR="00A458CF" w:rsidSect="003507B4">
      <w:pgSz w:w="11906" w:h="16838"/>
      <w:pgMar w:top="993" w:right="567" w:bottom="709" w:left="1134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Mono">
    <w:altName w:val="MS Gothic"/>
    <w:charset w:val="00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C6D92"/>
    <w:multiLevelType w:val="multilevel"/>
    <w:tmpl w:val="8664220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 w:eastAsia="ru-RU" w:bidi="ru-RU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9B4302"/>
    <w:multiLevelType w:val="multilevel"/>
    <w:tmpl w:val="BD840F3E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3A6619"/>
    <w:multiLevelType w:val="multilevel"/>
    <w:tmpl w:val="0FFC8B5E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E"/>
    <w:rsid w:val="00346ECE"/>
    <w:rsid w:val="003507B4"/>
    <w:rsid w:val="004E4C91"/>
    <w:rsid w:val="00630D00"/>
    <w:rsid w:val="006617F3"/>
    <w:rsid w:val="006D63DC"/>
    <w:rsid w:val="006E4157"/>
    <w:rsid w:val="007A714C"/>
    <w:rsid w:val="00875F1C"/>
    <w:rsid w:val="009060E8"/>
    <w:rsid w:val="009905C2"/>
    <w:rsid w:val="009A1A46"/>
    <w:rsid w:val="00A458CF"/>
    <w:rsid w:val="00C542B1"/>
    <w:rsid w:val="00C91AA2"/>
    <w:rsid w:val="00CB02F4"/>
    <w:rsid w:val="00D2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EF06"/>
  <w15:docId w15:val="{D3EB032E-9689-450D-B4F7-F68EF2D0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E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/>
      <w:jc w:val="center"/>
      <w:outlineLvl w:val="0"/>
    </w:pPr>
    <w:rPr>
      <w:rFonts w:eastAsia="Calibri"/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qFormat/>
    <w:rPr>
      <w:rFonts w:ascii="Cambria" w:hAnsi="Cambria" w:cs="Cambria"/>
      <w:b/>
      <w:bCs/>
      <w:sz w:val="26"/>
      <w:szCs w:val="26"/>
    </w:rPr>
  </w:style>
  <w:style w:type="character" w:customStyle="1" w:styleId="a3">
    <w:name w:val="Текст выноски Знак"/>
    <w:basedOn w:val="a0"/>
    <w:qFormat/>
    <w:rPr>
      <w:rFonts w:ascii="Tahoma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qFormat/>
    <w:rPr>
      <w:b/>
      <w:bCs/>
      <w:sz w:val="28"/>
      <w:szCs w:val="28"/>
      <w:lang w:val="ru-RU" w:eastAsia="ru-RU"/>
    </w:rPr>
  </w:style>
  <w:style w:type="character" w:customStyle="1" w:styleId="a6">
    <w:name w:val="Основной текст Знак"/>
    <w:basedOn w:val="a0"/>
    <w:qFormat/>
    <w:rPr>
      <w:rFonts w:ascii="Times New Roman" w:hAnsi="Times New Roman" w:cs="Times New Roman"/>
      <w:sz w:val="20"/>
      <w:szCs w:val="20"/>
    </w:rPr>
  </w:style>
  <w:style w:type="character" w:customStyle="1" w:styleId="11">
    <w:name w:val="Заголовок №1_"/>
    <w:basedOn w:val="a0"/>
    <w:qFormat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qFormat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32">
    <w:name w:val="Основной текст (3) + Не полужирный;Курсив"/>
    <w:basedOn w:val="31"/>
    <w:qFormat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vertAlign w:val="baseline"/>
      <w:lang w:val="ru-RU" w:eastAsia="ru-RU" w:bidi="ru-RU"/>
    </w:rPr>
  </w:style>
  <w:style w:type="character" w:customStyle="1" w:styleId="33">
    <w:name w:val="Основной текст (3) + Не полужирный"/>
    <w:basedOn w:val="31"/>
    <w:qFormat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vertAlign w:val="baseline"/>
      <w:lang w:val="ru-RU" w:eastAsia="ru-RU" w:bidi="ru-RU"/>
    </w:rPr>
  </w:style>
  <w:style w:type="character" w:customStyle="1" w:styleId="22">
    <w:name w:val="Основной текст (2)_"/>
    <w:basedOn w:val="a0"/>
    <w:qFormat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3">
    <w:name w:val="Основной текст (2) + Курсив"/>
    <w:basedOn w:val="22"/>
    <w:qFormat/>
    <w:rPr>
      <w:rFonts w:ascii="Times New Roman" w:eastAsia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vertAlign w:val="baseline"/>
      <w:lang w:val="ru-RU" w:eastAsia="ru-RU" w:bidi="ru-RU"/>
    </w:rPr>
  </w:style>
  <w:style w:type="character" w:customStyle="1" w:styleId="4">
    <w:name w:val="Основной текст (4)_"/>
    <w:basedOn w:val="a0"/>
    <w:qFormat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40">
    <w:name w:val="Основной текст (4) + Не курсив"/>
    <w:basedOn w:val="4"/>
    <w:qFormat/>
    <w:rPr>
      <w:rFonts w:ascii="Times New Roman" w:eastAsia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vertAlign w:val="baseline"/>
      <w:lang w:val="ru-RU" w:eastAsia="ru-RU" w:bidi="ru-RU"/>
    </w:rPr>
  </w:style>
  <w:style w:type="character" w:customStyle="1" w:styleId="WWCharLFO1LVL1">
    <w:name w:val="WW_CharLFO1LVL1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Cell">
    <w:name w:val="ConsCell"/>
    <w:qFormat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</w:rPr>
  </w:style>
  <w:style w:type="paragraph" w:customStyle="1" w:styleId="a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12">
    <w:name w:val="Знак1"/>
    <w:basedOn w:val="a"/>
    <w:qFormat/>
    <w:pPr>
      <w:autoSpaceDE/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qFormat/>
    <w:pPr>
      <w:autoSpaceDE/>
      <w:jc w:val="center"/>
    </w:pPr>
    <w:rPr>
      <w:rFonts w:eastAsia="Calibri"/>
      <w:b/>
      <w:bCs/>
      <w:sz w:val="28"/>
      <w:szCs w:val="28"/>
    </w:rPr>
  </w:style>
  <w:style w:type="paragraph" w:customStyle="1" w:styleId="110">
    <w:name w:val="Знак11"/>
    <w:basedOn w:val="a"/>
    <w:qFormat/>
    <w:pPr>
      <w:autoSpaceDE/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120">
    <w:name w:val="Знак12"/>
    <w:basedOn w:val="a"/>
    <w:qFormat/>
    <w:pPr>
      <w:autoSpaceDE/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13">
    <w:name w:val="Знак13"/>
    <w:basedOn w:val="a"/>
    <w:qFormat/>
    <w:pPr>
      <w:autoSpaceDE/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14">
    <w:name w:val="Знак14"/>
    <w:basedOn w:val="a"/>
    <w:qFormat/>
    <w:pPr>
      <w:autoSpaceDE/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15">
    <w:name w:val="Знак15"/>
    <w:basedOn w:val="a"/>
    <w:qFormat/>
    <w:pPr>
      <w:autoSpaceDE/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16">
    <w:name w:val="Знак16"/>
    <w:basedOn w:val="a"/>
    <w:qFormat/>
    <w:pPr>
      <w:autoSpaceDE/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ConsPlusNonformat">
    <w:name w:val="ConsPlusNonformat"/>
    <w:qFormat/>
    <w:pPr>
      <w:suppressAutoHyphens/>
      <w:autoSpaceDE w:val="0"/>
    </w:pPr>
    <w:rPr>
      <w:rFonts w:ascii="Courier New" w:hAnsi="Courier New" w:cs="Courier New"/>
      <w:sz w:val="20"/>
      <w:szCs w:val="20"/>
    </w:rPr>
  </w:style>
  <w:style w:type="paragraph" w:customStyle="1" w:styleId="17">
    <w:name w:val="Заголовок №1"/>
    <w:basedOn w:val="a"/>
    <w:qFormat/>
    <w:pPr>
      <w:widowControl w:val="0"/>
      <w:shd w:val="clear" w:color="auto" w:fill="FFFFFF"/>
      <w:suppressAutoHyphens w:val="0"/>
      <w:autoSpaceDE/>
      <w:spacing w:after="780" w:line="0" w:lineRule="atLeast"/>
      <w:jc w:val="center"/>
      <w:textAlignment w:val="auto"/>
      <w:outlineLvl w:val="0"/>
    </w:pPr>
    <w:rPr>
      <w:b/>
      <w:bCs/>
      <w:sz w:val="28"/>
      <w:szCs w:val="28"/>
    </w:rPr>
  </w:style>
  <w:style w:type="paragraph" w:customStyle="1" w:styleId="34">
    <w:name w:val="Основной текст (3)"/>
    <w:basedOn w:val="a"/>
    <w:qFormat/>
    <w:pPr>
      <w:widowControl w:val="0"/>
      <w:shd w:val="clear" w:color="auto" w:fill="FFFFFF"/>
      <w:suppressAutoHyphens w:val="0"/>
      <w:autoSpaceDE/>
      <w:spacing w:before="420" w:line="341" w:lineRule="exact"/>
      <w:jc w:val="center"/>
      <w:textAlignment w:val="auto"/>
    </w:pPr>
    <w:rPr>
      <w:b/>
      <w:bCs/>
      <w:sz w:val="28"/>
      <w:szCs w:val="28"/>
    </w:rPr>
  </w:style>
  <w:style w:type="paragraph" w:customStyle="1" w:styleId="25">
    <w:name w:val="Основной текст (2)"/>
    <w:basedOn w:val="a"/>
    <w:qFormat/>
    <w:pPr>
      <w:widowControl w:val="0"/>
      <w:shd w:val="clear" w:color="auto" w:fill="FFFFFF"/>
      <w:suppressAutoHyphens w:val="0"/>
      <w:autoSpaceDE/>
      <w:spacing w:before="120" w:after="120" w:line="341" w:lineRule="exact"/>
      <w:jc w:val="both"/>
      <w:textAlignment w:val="auto"/>
    </w:pPr>
    <w:rPr>
      <w:sz w:val="28"/>
      <w:szCs w:val="28"/>
    </w:rPr>
  </w:style>
  <w:style w:type="paragraph" w:customStyle="1" w:styleId="41">
    <w:name w:val="Основной текст (4)"/>
    <w:basedOn w:val="a"/>
    <w:qFormat/>
    <w:pPr>
      <w:widowControl w:val="0"/>
      <w:shd w:val="clear" w:color="auto" w:fill="FFFFFF"/>
      <w:suppressAutoHyphens w:val="0"/>
      <w:autoSpaceDE/>
      <w:spacing w:before="120" w:after="120" w:line="346" w:lineRule="exact"/>
      <w:jc w:val="both"/>
      <w:textAlignment w:val="auto"/>
    </w:pPr>
    <w:rPr>
      <w:i/>
      <w:iCs/>
      <w:sz w:val="28"/>
      <w:szCs w:val="28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numbering" w:customStyle="1" w:styleId="WWNum2">
    <w:name w:val="WWNum2"/>
    <w:basedOn w:val="a2"/>
    <w:rsid w:val="00A458C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Т-11а</vt:lpstr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Т-11а</dc:title>
  <dc:subject/>
  <dc:creator>Орготдел</dc:creator>
  <dc:description/>
  <cp:lastModifiedBy>Юрисконсульт</cp:lastModifiedBy>
  <cp:revision>12</cp:revision>
  <cp:lastPrinted>2025-12-18T04:36:00Z</cp:lastPrinted>
  <dcterms:created xsi:type="dcterms:W3CDTF">2024-11-21T05:22:00Z</dcterms:created>
  <dcterms:modified xsi:type="dcterms:W3CDTF">2026-02-19T05:03:00Z</dcterms:modified>
  <dc:language>ru-RU</dc:language>
</cp:coreProperties>
</file>