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78F" w:rsidRPr="00383A68" w:rsidRDefault="00AB1355" w:rsidP="00383A68">
      <w:pPr>
        <w:pStyle w:val="aa"/>
        <w:jc w:val="center"/>
        <w:rPr>
          <w:rFonts w:ascii="Times New Roman" w:hAnsi="Times New Roman"/>
          <w:b/>
          <w:color w:val="000000"/>
          <w:sz w:val="28"/>
          <w:szCs w:val="28"/>
          <w:lang w:val="ru-RU"/>
        </w:rPr>
      </w:pPr>
      <w:r w:rsidRPr="00383A68">
        <w:rPr>
          <w:rFonts w:ascii="Times New Roman" w:hAnsi="Times New Roman"/>
          <w:b/>
          <w:color w:val="000000"/>
          <w:sz w:val="28"/>
          <w:szCs w:val="28"/>
          <w:bdr w:val="none" w:sz="0" w:space="0" w:color="auto" w:frame="1"/>
          <w:lang w:val="ru-RU"/>
        </w:rPr>
        <w:t>Ч</w:t>
      </w:r>
      <w:r w:rsidR="00B0378F" w:rsidRPr="00383A68">
        <w:rPr>
          <w:rFonts w:ascii="Times New Roman" w:hAnsi="Times New Roman"/>
          <w:b/>
          <w:color w:val="000000"/>
          <w:sz w:val="28"/>
          <w:szCs w:val="28"/>
          <w:bdr w:val="none" w:sz="0" w:space="0" w:color="auto" w:frame="1"/>
          <w:lang w:val="ru-RU"/>
        </w:rPr>
        <w:t>ТО ТАКОЕ МЕЛКАЯ МОТОРИКА И ПОЧЕМУ</w:t>
      </w:r>
      <w:r w:rsidR="00B0378F" w:rsidRPr="00383A68">
        <w:rPr>
          <w:rFonts w:ascii="Times New Roman" w:hAnsi="Times New Roman"/>
          <w:b/>
          <w:color w:val="000000"/>
          <w:sz w:val="28"/>
          <w:szCs w:val="28"/>
          <w:bdr w:val="none" w:sz="0" w:space="0" w:color="auto" w:frame="1"/>
        </w:rPr>
        <w:t> </w:t>
      </w:r>
      <w:r w:rsidR="00B0378F" w:rsidRPr="00383A68">
        <w:rPr>
          <w:rStyle w:val="apple-converted-space"/>
          <w:rFonts w:ascii="Times New Roman" w:hAnsi="Times New Roman"/>
          <w:b/>
          <w:bCs/>
          <w:color w:val="000000"/>
          <w:sz w:val="28"/>
          <w:szCs w:val="28"/>
          <w:bdr w:val="none" w:sz="0" w:space="0" w:color="auto" w:frame="1"/>
        </w:rPr>
        <w:t> </w:t>
      </w:r>
      <w:r w:rsidR="00B0378F" w:rsidRPr="00383A68">
        <w:rPr>
          <w:rFonts w:ascii="Times New Roman" w:hAnsi="Times New Roman"/>
          <w:b/>
          <w:color w:val="000000"/>
          <w:sz w:val="28"/>
          <w:szCs w:val="28"/>
          <w:bdr w:val="none" w:sz="0" w:space="0" w:color="auto" w:frame="1"/>
          <w:lang w:val="ru-RU"/>
        </w:rPr>
        <w:t>ВАЖНО ЕЕ РАЗВИВАТЬ</w:t>
      </w:r>
      <w:r w:rsidR="001C1A82" w:rsidRPr="00383A68">
        <w:rPr>
          <w:rFonts w:ascii="Times New Roman" w:hAnsi="Times New Roman"/>
          <w:b/>
          <w:color w:val="000000"/>
          <w:sz w:val="28"/>
          <w:szCs w:val="28"/>
          <w:bdr w:val="none" w:sz="0" w:space="0" w:color="auto" w:frame="1"/>
          <w:lang w:val="ru-RU"/>
        </w:rPr>
        <w:t>?</w:t>
      </w:r>
    </w:p>
    <w:p w:rsidR="00AB1355" w:rsidRPr="00383A68" w:rsidRDefault="00B523A5" w:rsidP="00383A68">
      <w:pPr>
        <w:pStyle w:val="aa"/>
        <w:jc w:val="both"/>
        <w:rPr>
          <w:rStyle w:val="apple-converted-space"/>
          <w:rFonts w:ascii="Times New Roman" w:hAnsi="Times New Roman"/>
          <w:color w:val="000000"/>
          <w:sz w:val="28"/>
          <w:szCs w:val="28"/>
          <w:lang w:val="ru-RU"/>
        </w:rPr>
      </w:pPr>
      <w:r w:rsidRPr="00383A68">
        <w:rPr>
          <w:rFonts w:ascii="Arial" w:hAnsi="Arial" w:cs="Arial"/>
          <w:color w:val="000000"/>
          <w:sz w:val="28"/>
          <w:szCs w:val="28"/>
          <w:lang w:val="ru-RU"/>
        </w:rPr>
        <w:t xml:space="preserve">   </w:t>
      </w:r>
      <w:r w:rsidR="00B0378F" w:rsidRPr="00383A68">
        <w:rPr>
          <w:rFonts w:ascii="Times New Roman" w:hAnsi="Times New Roman"/>
          <w:color w:val="000000"/>
          <w:sz w:val="28"/>
          <w:szCs w:val="28"/>
          <w:lang w:val="ru-RU"/>
        </w:rPr>
        <w:t>В последнее время современные родители часто слышат о мелкой моторике и необходимости ее развивать.</w:t>
      </w:r>
      <w:r w:rsidR="00B0378F" w:rsidRPr="00383A68">
        <w:rPr>
          <w:rStyle w:val="apple-converted-space"/>
          <w:rFonts w:ascii="Times New Roman" w:hAnsi="Times New Roman"/>
          <w:color w:val="000000"/>
          <w:sz w:val="28"/>
          <w:szCs w:val="28"/>
        </w:rPr>
        <w:t> </w:t>
      </w:r>
      <w:r w:rsidR="001C1A82" w:rsidRPr="00383A68">
        <w:rPr>
          <w:rStyle w:val="apple-converted-space"/>
          <w:rFonts w:ascii="Times New Roman" w:hAnsi="Times New Roman"/>
          <w:color w:val="000000"/>
          <w:sz w:val="28"/>
          <w:szCs w:val="28"/>
          <w:lang w:val="ru-RU"/>
        </w:rPr>
        <w:t xml:space="preserve">                                                                                           </w:t>
      </w:r>
    </w:p>
    <w:p w:rsidR="00B0378F" w:rsidRPr="00383A68" w:rsidRDefault="001C1A82" w:rsidP="00383A68">
      <w:pPr>
        <w:pStyle w:val="aa"/>
        <w:jc w:val="both"/>
        <w:rPr>
          <w:rFonts w:ascii="Times New Roman" w:hAnsi="Times New Roman"/>
          <w:color w:val="000000"/>
          <w:sz w:val="28"/>
          <w:szCs w:val="28"/>
          <w:lang w:val="ru-RU"/>
        </w:rPr>
      </w:pPr>
      <w:r w:rsidRPr="00383A68">
        <w:rPr>
          <w:rStyle w:val="apple-converted-space"/>
          <w:rFonts w:ascii="Times New Roman" w:hAnsi="Times New Roman"/>
          <w:color w:val="000000"/>
          <w:sz w:val="28"/>
          <w:szCs w:val="28"/>
          <w:lang w:val="ru-RU"/>
        </w:rPr>
        <w:t xml:space="preserve">  </w:t>
      </w:r>
      <w:r w:rsidR="00B0378F" w:rsidRPr="00383A68">
        <w:rPr>
          <w:rFonts w:ascii="Times New Roman" w:hAnsi="Times New Roman"/>
          <w:i/>
          <w:iCs/>
          <w:color w:val="000000"/>
          <w:sz w:val="28"/>
          <w:szCs w:val="28"/>
          <w:bdr w:val="none" w:sz="0" w:space="0" w:color="auto" w:frame="1"/>
          <w:lang w:val="ru-RU"/>
        </w:rPr>
        <w:t>Что же такое мелкая моторика и почему она так важна?</w:t>
      </w:r>
      <w:r w:rsidR="00B523A5" w:rsidRPr="00383A68">
        <w:rPr>
          <w:rFonts w:ascii="Times New Roman" w:hAnsi="Times New Roman"/>
          <w:color w:val="000000"/>
          <w:sz w:val="28"/>
          <w:szCs w:val="28"/>
          <w:lang w:val="ru-RU"/>
        </w:rPr>
        <w:t xml:space="preserve">       </w:t>
      </w:r>
      <w:r w:rsidRPr="00383A68">
        <w:rPr>
          <w:rFonts w:ascii="Times New Roman" w:hAnsi="Times New Roman"/>
          <w:color w:val="000000"/>
          <w:sz w:val="28"/>
          <w:szCs w:val="28"/>
          <w:lang w:val="ru-RU"/>
        </w:rPr>
        <w:t xml:space="preserve">                     </w:t>
      </w:r>
      <w:r w:rsidR="00B0378F" w:rsidRPr="00383A68">
        <w:rPr>
          <w:rFonts w:ascii="Times New Roman" w:hAnsi="Times New Roman"/>
          <w:color w:val="000000"/>
          <w:sz w:val="28"/>
          <w:szCs w:val="28"/>
          <w:lang w:val="ru-RU"/>
        </w:rPr>
        <w:t>Специалисты в области детской психологии, логопедии уже давно установили, что уровень развития речи детей находится в прямой зависимости от степени развития тонкой моторики руки. Если движения пальцев развиваются «по плану», то и развитие речи также в пределах нормы. Если же развитие пальцев отстает, отстает и развитие речи.</w:t>
      </w:r>
    </w:p>
    <w:p w:rsidR="00B523A5" w:rsidRPr="00383A68" w:rsidRDefault="00B0378F" w:rsidP="00383A68">
      <w:pPr>
        <w:pStyle w:val="aa"/>
        <w:jc w:val="both"/>
        <w:rPr>
          <w:rFonts w:ascii="Calibri" w:eastAsia="Times New Roman" w:hAnsi="Calibri"/>
          <w:color w:val="000000"/>
          <w:sz w:val="28"/>
          <w:szCs w:val="28"/>
          <w:lang w:val="ru-RU" w:eastAsia="ru-RU"/>
        </w:rPr>
      </w:pPr>
      <w:r w:rsidRPr="00383A68">
        <w:rPr>
          <w:rFonts w:ascii="Arial" w:hAnsi="Arial" w:cs="Arial"/>
          <w:i/>
          <w:iCs/>
          <w:color w:val="000000"/>
          <w:sz w:val="28"/>
          <w:szCs w:val="28"/>
          <w:bdr w:val="none" w:sz="0" w:space="0" w:color="auto" w:frame="1"/>
          <w:lang w:val="ru-RU"/>
        </w:rPr>
        <w:t>Почему же две эти составляющие так взаимосвязаны?</w:t>
      </w:r>
      <w:r w:rsidR="00B523A5" w:rsidRPr="00383A68">
        <w:rPr>
          <w:rFonts w:ascii="Times New Roman" w:eastAsia="Times New Roman" w:hAnsi="Times New Roman"/>
          <w:color w:val="000000"/>
          <w:sz w:val="28"/>
          <w:szCs w:val="28"/>
          <w:lang w:val="ru-RU" w:eastAsia="ru-RU"/>
        </w:rPr>
        <w:t xml:space="preserve"> Моторные центры речи в коре головного мозга человека находятся рядом с моторными центрами пальцев, поэтому, развивая речь и стимулируя моторику пальцев, мы передаем импульсы в речевые центры, что и активизирует речь.</w:t>
      </w:r>
    </w:p>
    <w:p w:rsidR="00B523A5" w:rsidRPr="00383A68" w:rsidRDefault="00B523A5" w:rsidP="00383A68">
      <w:pPr>
        <w:pStyle w:val="aa"/>
        <w:jc w:val="both"/>
        <w:rPr>
          <w:rFonts w:ascii="Calibri" w:eastAsia="Times New Roman" w:hAnsi="Calibri"/>
          <w:color w:val="000000"/>
          <w:sz w:val="28"/>
          <w:szCs w:val="28"/>
          <w:lang w:val="ru-RU" w:eastAsia="ru-RU"/>
        </w:rPr>
      </w:pPr>
      <w:r w:rsidRPr="00383A68">
        <w:rPr>
          <w:rFonts w:ascii="Times New Roman" w:eastAsia="Times New Roman" w:hAnsi="Times New Roman"/>
          <w:color w:val="000000"/>
          <w:sz w:val="28"/>
          <w:szCs w:val="28"/>
          <w:lang w:val="ru-RU" w:eastAsia="ru-RU"/>
        </w:rPr>
        <w:t>Развивая мелкую моторику пальцев, мы воздействуем на внутренние органы человека. Доказано, что одним из показателей нормального физического и нервнопсихического развития ребёнка является развитие руки, ручных умений, или как принято говорить, мелкой моторики. По умелости детских рук специалисты на основе современных исследований делают вывод об особенностях развития центральной нервной системы и её мозга.</w:t>
      </w:r>
    </w:p>
    <w:p w:rsidR="001C1A82" w:rsidRPr="00383A68" w:rsidRDefault="00B523A5" w:rsidP="00383A68">
      <w:pPr>
        <w:pStyle w:val="aa"/>
        <w:jc w:val="both"/>
        <w:rPr>
          <w:rFonts w:ascii="Calibri" w:eastAsia="Times New Roman" w:hAnsi="Calibri"/>
          <w:color w:val="000000"/>
          <w:sz w:val="28"/>
          <w:szCs w:val="28"/>
          <w:lang w:val="ru-RU" w:eastAsia="ru-RU"/>
        </w:rPr>
      </w:pPr>
      <w:r w:rsidRPr="00383A68">
        <w:rPr>
          <w:rFonts w:ascii="Times New Roman" w:eastAsia="Times New Roman" w:hAnsi="Times New Roman"/>
          <w:color w:val="000000"/>
          <w:sz w:val="28"/>
          <w:szCs w:val="28"/>
          <w:lang w:val="ru-RU" w:eastAsia="ru-RU"/>
        </w:rPr>
        <w:t>На руке находятся биологически активные точки нашего организма.</w:t>
      </w:r>
      <w:r w:rsidRPr="00383A68">
        <w:rPr>
          <w:rFonts w:ascii="Times New Roman" w:eastAsia="Times New Roman" w:hAnsi="Times New Roman"/>
          <w:color w:val="000000"/>
          <w:sz w:val="28"/>
          <w:szCs w:val="28"/>
          <w:lang w:eastAsia="ru-RU"/>
        </w:rPr>
        <w:t> </w:t>
      </w:r>
      <w:r w:rsidRPr="00383A68">
        <w:rPr>
          <w:rFonts w:ascii="Times New Roman" w:eastAsia="Times New Roman" w:hAnsi="Times New Roman"/>
          <w:color w:val="000000"/>
          <w:sz w:val="28"/>
          <w:szCs w:val="28"/>
          <w:lang w:val="ru-RU" w:eastAsia="ru-RU"/>
        </w:rPr>
        <w:br/>
        <w:t>Уровень развития речи детей находится в зависимости от степени сформированности тонких движений пальцев рук. Тренируя пальцы, мы оказываем мощное воздействие на работоспособность коры головного мозга, что в дальнейшем сказывается на подготовке руки к письму. Развиваем мелкую моторику у дошкольников рук - развиваем и языковой аппарат.</w:t>
      </w:r>
      <w:r w:rsidR="001C1A82" w:rsidRPr="00383A68">
        <w:rPr>
          <w:rFonts w:ascii="Calibri" w:eastAsia="Times New Roman" w:hAnsi="Calibri"/>
          <w:color w:val="000000"/>
          <w:sz w:val="28"/>
          <w:szCs w:val="28"/>
          <w:lang w:val="ru-RU" w:eastAsia="ru-RU"/>
        </w:rPr>
        <w:t xml:space="preserve"> </w:t>
      </w:r>
    </w:p>
    <w:p w:rsidR="001C1A82" w:rsidRPr="00383A68" w:rsidRDefault="001C1A82" w:rsidP="00383A68">
      <w:pPr>
        <w:pStyle w:val="aa"/>
        <w:jc w:val="both"/>
        <w:rPr>
          <w:rFonts w:ascii="Arial" w:hAnsi="Arial" w:cs="Arial"/>
          <w:color w:val="000000"/>
          <w:sz w:val="28"/>
          <w:szCs w:val="28"/>
          <w:lang w:val="ru-RU"/>
        </w:rPr>
      </w:pPr>
      <w:r w:rsidRPr="00383A68">
        <w:rPr>
          <w:rFonts w:ascii="Times New Roman" w:hAnsi="Times New Roman"/>
          <w:color w:val="000000"/>
          <w:sz w:val="28"/>
          <w:szCs w:val="28"/>
          <w:lang w:val="ru-RU"/>
        </w:rPr>
        <w:t xml:space="preserve">     </w:t>
      </w:r>
      <w:r w:rsidR="00B0378F" w:rsidRPr="00383A68">
        <w:rPr>
          <w:rFonts w:ascii="Times New Roman" w:hAnsi="Times New Roman"/>
          <w:color w:val="000000"/>
          <w:sz w:val="28"/>
          <w:szCs w:val="28"/>
          <w:lang w:val="ru-RU"/>
        </w:rPr>
        <w:t>Мелкая моторика рук взаимодействует с такими высшими свойствами сознания, как внимание, мышление, оптико-пространственное восприятие (координация), воображение, наблюдательность, зрительная и двигательная память, речь. Развитие навыков мелкой моторики важно еще и потому, что вся дальнейшая жизнь ребенка потребует использования точных, координированных движений кистей и пальцев, которые необходимы, чтобы одеваться, рисовать и писать, а также выполнять множество разнообразных бытовых и учебных действий</w:t>
      </w:r>
      <w:r w:rsidR="00B0378F" w:rsidRPr="00383A68">
        <w:rPr>
          <w:rFonts w:ascii="Arial" w:hAnsi="Arial" w:cs="Arial"/>
          <w:color w:val="000000"/>
          <w:sz w:val="28"/>
          <w:szCs w:val="28"/>
          <w:lang w:val="ru-RU"/>
        </w:rPr>
        <w:t>.</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Как же лучше развивать мелкую моторику?</w:t>
      </w:r>
      <w:r w:rsidRPr="00383A68">
        <w:rPr>
          <w:rStyle w:val="apple-converted-space"/>
          <w:rFonts w:ascii="Times New Roman" w:hAnsi="Times New Roman"/>
          <w:color w:val="000000"/>
          <w:sz w:val="28"/>
          <w:szCs w:val="28"/>
        </w:rPr>
        <w:t> </w:t>
      </w:r>
      <w:r w:rsidRPr="00383A68">
        <w:rPr>
          <w:rFonts w:ascii="Times New Roman" w:hAnsi="Times New Roman"/>
          <w:color w:val="000000"/>
          <w:sz w:val="28"/>
          <w:szCs w:val="28"/>
          <w:lang w:val="ru-RU"/>
        </w:rPr>
        <w:t>Можно делать массаж пальчиков и кистей рук малыша, давать перебирать ему крупные, а затем более мелкие предметы – пуговицы, бусины, крупы. Хорошим помощником в развитие мелкой моторике станут различные развивающие игрушки, которые родители могут сделать сами.</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С рождения до 3 месяцев</w:t>
      </w:r>
      <w:r w:rsidRPr="00383A68">
        <w:rPr>
          <w:rStyle w:val="apple-converted-space"/>
          <w:rFonts w:ascii="Times New Roman" w:hAnsi="Times New Roman"/>
          <w:color w:val="000000"/>
          <w:sz w:val="28"/>
          <w:szCs w:val="28"/>
        </w:rPr>
        <w:t> </w:t>
      </w:r>
      <w:r w:rsidRPr="00383A68">
        <w:rPr>
          <w:rFonts w:ascii="Times New Roman" w:hAnsi="Times New Roman"/>
          <w:color w:val="000000"/>
          <w:sz w:val="28"/>
          <w:szCs w:val="28"/>
          <w:lang w:val="ru-RU"/>
        </w:rPr>
        <w:t>взрослый согревает руки малыша, делает легкий массаж рук, пальцев кисти. Затем он сам осуществляет рефлекторные движения - схватывает и сжимает погремушку, тянется к подвешенным игрушкам, касается игрушки (бубенчики, колокольчики).</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С 4 до 7 месяцев</w:t>
      </w:r>
      <w:r w:rsidRPr="00383A68">
        <w:rPr>
          <w:rStyle w:val="apple-converted-space"/>
          <w:rFonts w:ascii="Times New Roman" w:hAnsi="Times New Roman"/>
          <w:color w:val="000000"/>
          <w:sz w:val="28"/>
          <w:szCs w:val="28"/>
        </w:rPr>
        <w:t> </w:t>
      </w:r>
      <w:r w:rsidRPr="00383A68">
        <w:rPr>
          <w:rFonts w:ascii="Times New Roman" w:hAnsi="Times New Roman"/>
          <w:color w:val="000000"/>
          <w:sz w:val="28"/>
          <w:szCs w:val="28"/>
          <w:lang w:val="ru-RU"/>
        </w:rPr>
        <w:t>у ребенка появляются произвольные движения - он захватывает мягкие игрушки, бусы.</w:t>
      </w:r>
    </w:p>
    <w:p w:rsidR="00383A68" w:rsidRPr="00383A68" w:rsidRDefault="00B0378F" w:rsidP="00383A68">
      <w:pPr>
        <w:pStyle w:val="aa"/>
        <w:jc w:val="both"/>
        <w:rPr>
          <w:rStyle w:val="apple-converted-space"/>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С 6 месяцев</w:t>
      </w:r>
      <w:r w:rsidRPr="00383A68">
        <w:rPr>
          <w:rStyle w:val="apple-converted-space"/>
          <w:rFonts w:ascii="Times New Roman" w:hAnsi="Times New Roman"/>
          <w:color w:val="000000"/>
          <w:sz w:val="28"/>
          <w:szCs w:val="28"/>
        </w:rPr>
        <w:t> </w:t>
      </w:r>
      <w:r w:rsidRPr="00383A68">
        <w:rPr>
          <w:rFonts w:ascii="Times New Roman" w:hAnsi="Times New Roman"/>
          <w:color w:val="000000"/>
          <w:sz w:val="28"/>
          <w:szCs w:val="28"/>
          <w:lang w:val="ru-RU"/>
        </w:rPr>
        <w:t>поднимает игрушку, рассматривает</w:t>
      </w:r>
      <w:r w:rsidR="00383A68" w:rsidRPr="00383A68">
        <w:rPr>
          <w:rFonts w:ascii="Times New Roman" w:hAnsi="Times New Roman"/>
          <w:color w:val="000000"/>
          <w:sz w:val="28"/>
          <w:szCs w:val="28"/>
          <w:lang w:val="ru-RU"/>
        </w:rPr>
        <w:t xml:space="preserve"> ее,  </w:t>
      </w:r>
      <w:r w:rsidRPr="00383A68">
        <w:rPr>
          <w:rFonts w:ascii="Times New Roman" w:hAnsi="Times New Roman"/>
          <w:color w:val="000000"/>
          <w:sz w:val="28"/>
          <w:szCs w:val="28"/>
          <w:lang w:val="ru-RU"/>
        </w:rPr>
        <w:t>перекладывает.</w:t>
      </w:r>
      <w:r w:rsidRPr="00383A68">
        <w:rPr>
          <w:rStyle w:val="apple-converted-space"/>
          <w:rFonts w:ascii="Times New Roman" w:hAnsi="Times New Roman"/>
          <w:color w:val="000000"/>
          <w:sz w:val="28"/>
          <w:szCs w:val="28"/>
        </w:rPr>
        <w:t> </w:t>
      </w:r>
      <w:r w:rsidR="001C1A82" w:rsidRPr="00383A68">
        <w:rPr>
          <w:rStyle w:val="apple-converted-space"/>
          <w:rFonts w:ascii="Times New Roman" w:hAnsi="Times New Roman"/>
          <w:color w:val="000000"/>
          <w:sz w:val="28"/>
          <w:szCs w:val="28"/>
          <w:lang w:val="ru-RU"/>
        </w:rPr>
        <w:t xml:space="preserve">                                            </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С 7 месяцев</w:t>
      </w:r>
      <w:r w:rsidRPr="00383A68">
        <w:rPr>
          <w:rStyle w:val="apple-converted-space"/>
          <w:rFonts w:ascii="Times New Roman" w:hAnsi="Times New Roman"/>
          <w:color w:val="000000"/>
          <w:sz w:val="28"/>
          <w:szCs w:val="28"/>
        </w:rPr>
        <w:t> </w:t>
      </w:r>
      <w:r w:rsidRPr="00383A68">
        <w:rPr>
          <w:rFonts w:ascii="Times New Roman" w:hAnsi="Times New Roman"/>
          <w:color w:val="000000"/>
          <w:sz w:val="28"/>
          <w:szCs w:val="28"/>
          <w:lang w:val="ru-RU"/>
        </w:rPr>
        <w:t xml:space="preserve">взрослый играет с ребенком в "Ладушки", помогает собирать пирамидку, игрушки-гнезда, матрешку, складывать кубики. Корни всех этих упражнений лежат в народной педагогике. На протяжении многих веков мама или бабушка играли с пальчиками малыша, проговаривая при этом </w:t>
      </w:r>
      <w:proofErr w:type="spellStart"/>
      <w:r w:rsidRPr="00383A68">
        <w:rPr>
          <w:rFonts w:ascii="Times New Roman" w:hAnsi="Times New Roman"/>
          <w:color w:val="000000"/>
          <w:sz w:val="28"/>
          <w:szCs w:val="28"/>
          <w:lang w:val="ru-RU"/>
        </w:rPr>
        <w:t>потешки</w:t>
      </w:r>
      <w:proofErr w:type="spellEnd"/>
      <w:r w:rsidRPr="00383A68">
        <w:rPr>
          <w:rFonts w:ascii="Times New Roman" w:hAnsi="Times New Roman"/>
          <w:color w:val="000000"/>
          <w:sz w:val="28"/>
          <w:szCs w:val="28"/>
          <w:lang w:val="ru-RU"/>
        </w:rPr>
        <w:t>. Так взрослые любовно и мудро поучали ребенка.</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lastRenderedPageBreak/>
        <w:t>С 10 месяцев до 1,5 лет</w:t>
      </w:r>
      <w:r w:rsidRPr="00383A68">
        <w:rPr>
          <w:rFonts w:ascii="Times New Roman" w:hAnsi="Times New Roman"/>
          <w:i/>
          <w:iCs/>
          <w:color w:val="000000"/>
          <w:sz w:val="28"/>
          <w:szCs w:val="28"/>
          <w:bdr w:val="none" w:sz="0" w:space="0" w:color="auto" w:frame="1"/>
        </w:rPr>
        <w:t> </w:t>
      </w:r>
      <w:r w:rsidRPr="00383A68">
        <w:rPr>
          <w:rStyle w:val="apple-converted-space"/>
          <w:rFonts w:ascii="Times New Roman" w:hAnsi="Times New Roman"/>
          <w:i/>
          <w:iCs/>
          <w:color w:val="000000"/>
          <w:sz w:val="28"/>
          <w:szCs w:val="28"/>
          <w:bdr w:val="none" w:sz="0" w:space="0" w:color="auto" w:frame="1"/>
        </w:rPr>
        <w:t> </w:t>
      </w:r>
      <w:r w:rsidRPr="00383A68">
        <w:rPr>
          <w:rFonts w:ascii="Times New Roman" w:hAnsi="Times New Roman"/>
          <w:color w:val="000000"/>
          <w:sz w:val="28"/>
          <w:szCs w:val="28"/>
          <w:lang w:val="ru-RU"/>
        </w:rPr>
        <w:t xml:space="preserve">развивая пальчики, можно использовать следующие </w:t>
      </w:r>
      <w:proofErr w:type="spellStart"/>
      <w:r w:rsidRPr="00383A68">
        <w:rPr>
          <w:rFonts w:ascii="Times New Roman" w:hAnsi="Times New Roman"/>
          <w:color w:val="000000"/>
          <w:sz w:val="28"/>
          <w:szCs w:val="28"/>
          <w:lang w:val="ru-RU"/>
        </w:rPr>
        <w:t>потешки</w:t>
      </w:r>
      <w:proofErr w:type="spellEnd"/>
      <w:r w:rsidRPr="00383A68">
        <w:rPr>
          <w:rFonts w:ascii="Times New Roman" w:hAnsi="Times New Roman"/>
          <w:color w:val="000000"/>
          <w:sz w:val="28"/>
          <w:szCs w:val="28"/>
          <w:lang w:val="ru-RU"/>
        </w:rPr>
        <w:t>:</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color w:val="000000"/>
          <w:sz w:val="28"/>
          <w:szCs w:val="28"/>
          <w:lang w:val="ru-RU"/>
        </w:rPr>
        <w:t>(поочередно загибаем пальчики)</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Этот пальчик — дедушка,</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Этот пальчик — бабушка,</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Этот пальчик — папенька,</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Этот пальчик — маменька,</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Этот пальчик — Ванечка.</w:t>
      </w:r>
    </w:p>
    <w:p w:rsidR="00B0378F"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(загибаем пальчики)</w:t>
      </w:r>
    </w:p>
    <w:p w:rsidR="002A516C" w:rsidRPr="00383A68" w:rsidRDefault="00B0378F" w:rsidP="00383A68">
      <w:pPr>
        <w:pStyle w:val="aa"/>
        <w:jc w:val="both"/>
        <w:rPr>
          <w:rFonts w:ascii="Times New Roman" w:hAnsi="Times New Roman"/>
          <w:color w:val="000000"/>
          <w:sz w:val="28"/>
          <w:szCs w:val="28"/>
          <w:lang w:val="ru-RU"/>
        </w:rPr>
      </w:pPr>
      <w:r w:rsidRPr="00383A68">
        <w:rPr>
          <w:rFonts w:ascii="Times New Roman" w:hAnsi="Times New Roman"/>
          <w:i/>
          <w:iCs/>
          <w:color w:val="000000"/>
          <w:sz w:val="28"/>
          <w:szCs w:val="28"/>
          <w:bdr w:val="none" w:sz="0" w:space="0" w:color="auto" w:frame="1"/>
          <w:lang w:val="ru-RU"/>
        </w:rPr>
        <w:t>От 1,5 лет и старше</w:t>
      </w:r>
      <w:r w:rsidRPr="00383A68">
        <w:rPr>
          <w:rStyle w:val="apple-converted-space"/>
          <w:rFonts w:ascii="Times New Roman" w:hAnsi="Times New Roman"/>
          <w:color w:val="000000"/>
          <w:sz w:val="28"/>
          <w:szCs w:val="28"/>
        </w:rPr>
        <w:t> </w:t>
      </w:r>
      <w:r w:rsidR="002A516C" w:rsidRPr="00383A68">
        <w:rPr>
          <w:rFonts w:ascii="Times New Roman" w:hAnsi="Times New Roman"/>
          <w:color w:val="000000"/>
          <w:sz w:val="28"/>
          <w:szCs w:val="28"/>
          <w:lang w:val="ru-RU"/>
        </w:rPr>
        <w:t>для развития мелкой моторики можно использовать следующие игры.</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w:t>
      </w:r>
      <w:r w:rsidRPr="00383A68">
        <w:rPr>
          <w:rFonts w:ascii="Times New Roman" w:hAnsi="Times New Roman"/>
          <w:sz w:val="28"/>
          <w:szCs w:val="28"/>
          <w:u w:val="single"/>
          <w:lang w:val="ru-RU"/>
        </w:rPr>
        <w:t xml:space="preserve">Шнуровка </w:t>
      </w:r>
      <w:r w:rsidRPr="00383A68">
        <w:rPr>
          <w:rFonts w:ascii="Times New Roman" w:hAnsi="Times New Roman"/>
          <w:sz w:val="28"/>
          <w:szCs w:val="28"/>
          <w:lang w:val="ru-RU"/>
        </w:rPr>
        <w:t>- идеальная игрушка для развития устной речи и подготовки руки к письму. Большинство малышей с удовольствием играют в шнуровки, потому что шить, штопать, вязать, шнуровать ботинки, завязывать узлы и банты - обычное дело взрослых. Сюжетные шнуровки дают более широкое поле для фантазии.</w:t>
      </w:r>
    </w:p>
    <w:p w:rsidR="002A516C" w:rsidRPr="00383A68" w:rsidRDefault="002A516C" w:rsidP="00383A68">
      <w:pPr>
        <w:pStyle w:val="aa"/>
        <w:jc w:val="both"/>
        <w:rPr>
          <w:rFonts w:ascii="Times New Roman" w:hAnsi="Times New Roman"/>
          <w:sz w:val="28"/>
          <w:szCs w:val="28"/>
          <w:lang w:val="ru-RU"/>
        </w:rPr>
      </w:pPr>
      <w:proofErr w:type="spellStart"/>
      <w:r w:rsidRPr="00383A68">
        <w:rPr>
          <w:rFonts w:ascii="Times New Roman" w:hAnsi="Times New Roman"/>
          <w:sz w:val="28"/>
          <w:szCs w:val="28"/>
          <w:lang w:val="ru-RU"/>
        </w:rPr>
        <w:t>Пришнуровывая</w:t>
      </w:r>
      <w:proofErr w:type="spellEnd"/>
      <w:r w:rsidRPr="00383A68">
        <w:rPr>
          <w:rFonts w:ascii="Times New Roman" w:hAnsi="Times New Roman"/>
          <w:sz w:val="28"/>
          <w:szCs w:val="28"/>
          <w:lang w:val="ru-RU"/>
        </w:rPr>
        <w:t xml:space="preserve"> грибы и фрукты к ежику или белочке, можно сочинить сказку о том, как зверек собирал себе плоды на обед. О поразительной связи между развитием мелкой моторики и интеллектом сейчас знают все. Фантастика, но это действительно так: чем быстрее малыш развивает свои тактильные навыки, тем быстрее начинает говорить, быстрее развивается.</w:t>
      </w:r>
      <w:r w:rsidRPr="00383A68">
        <w:rPr>
          <w:rFonts w:ascii="Times New Roman" w:hAnsi="Times New Roman"/>
          <w:sz w:val="28"/>
          <w:szCs w:val="28"/>
        </w:rPr>
        <w:t> </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Можно использовать </w:t>
      </w:r>
      <w:r w:rsidRPr="00383A68">
        <w:rPr>
          <w:rFonts w:ascii="Times New Roman" w:hAnsi="Times New Roman"/>
          <w:sz w:val="28"/>
          <w:szCs w:val="28"/>
          <w:u w:val="single"/>
          <w:lang w:val="ru-RU"/>
        </w:rPr>
        <w:t>счетные палочки</w:t>
      </w:r>
      <w:r w:rsidRPr="00383A68">
        <w:rPr>
          <w:rFonts w:ascii="Times New Roman" w:hAnsi="Times New Roman"/>
          <w:sz w:val="28"/>
          <w:szCs w:val="28"/>
          <w:lang w:val="ru-RU"/>
        </w:rPr>
        <w:t>. Основное их предназначение очевидно и понятно, но пока дети маленькие мы используем их несколько иначе. Игры со счётными палочками развивают не только тонкие движения рук, но и пространственные представления. Кроме того, во время этих</w:t>
      </w:r>
      <w:r w:rsidRPr="00383A68">
        <w:rPr>
          <w:rStyle w:val="apple-converted-space"/>
          <w:rFonts w:ascii="Times New Roman" w:hAnsi="Times New Roman"/>
          <w:sz w:val="28"/>
          <w:szCs w:val="28"/>
        </w:rPr>
        <w:t> </w:t>
      </w:r>
      <w:hyperlink r:id="rId5" w:history="1">
        <w:r w:rsidRPr="00383A68">
          <w:rPr>
            <w:rStyle w:val="a4"/>
            <w:rFonts w:ascii="Times New Roman" w:hAnsi="Times New Roman"/>
            <w:color w:val="auto"/>
            <w:sz w:val="28"/>
            <w:szCs w:val="28"/>
            <w:lang w:val="ru-RU"/>
          </w:rPr>
          <w:t>игр</w:t>
        </w:r>
      </w:hyperlink>
      <w:r w:rsidRPr="00383A68">
        <w:rPr>
          <w:rStyle w:val="apple-converted-space"/>
          <w:rFonts w:ascii="Times New Roman" w:hAnsi="Times New Roman"/>
          <w:sz w:val="28"/>
          <w:szCs w:val="28"/>
        </w:rPr>
        <w:t> </w:t>
      </w:r>
      <w:r w:rsidRPr="00383A68">
        <w:rPr>
          <w:rFonts w:ascii="Times New Roman" w:hAnsi="Times New Roman"/>
          <w:sz w:val="28"/>
          <w:szCs w:val="28"/>
          <w:lang w:val="ru-RU"/>
        </w:rPr>
        <w:t>можно развивать представления ребёнка о форме, количестве, цвете, а также творческое воображение. Из счетных палочек мы выкладываем различные фигуры, предметы повседневной жизни, окружающие нас предметы. Предложите ребенку «построить» из палочек дерево, или домик с заборчиком, солнышко или кораблик. Из счетных палочек совместно с малышом вы можете выкладывать как отдельные предметы, так и целые сюжетные картины. Читая ребенку сказку, например, «Три поросенка», вы можете попросить его, выложить домик одному из поросят, что поможет защитить его от волка. Полет вашей фантазии здесь безграничен.</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Помимо </w:t>
      </w:r>
      <w:proofErr w:type="gramStart"/>
      <w:r w:rsidRPr="00383A68">
        <w:rPr>
          <w:rFonts w:ascii="Times New Roman" w:hAnsi="Times New Roman"/>
          <w:sz w:val="28"/>
          <w:szCs w:val="28"/>
          <w:lang w:val="ru-RU"/>
        </w:rPr>
        <w:t>привычной нам</w:t>
      </w:r>
      <w:proofErr w:type="gramEnd"/>
      <w:r w:rsidRPr="00383A68">
        <w:rPr>
          <w:rFonts w:ascii="Times New Roman" w:hAnsi="Times New Roman"/>
          <w:sz w:val="28"/>
          <w:szCs w:val="28"/>
          <w:lang w:val="ru-RU"/>
        </w:rPr>
        <w:t xml:space="preserve"> шнуровки, мы используем шнуровку, как опосредованную деталь. На шнуровку можно нанизывать бусины различные по форме, величине и материалу. При такой игре, ребенок не только развивает мелкую моторику пальцев рук, но ещё и закрепляет понятия больше – меньше, понятие формы и цвета.</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Сегодня их представлено неограниченное множество, это и деревянные бусины и пластмассовые, бусины из полимерной глины и многие другие. В комплект входят разнообразные деревянные бусины и нитки. С их помощью можно создать красивые </w:t>
      </w:r>
      <w:hyperlink r:id="rId6" w:history="1">
        <w:r w:rsidRPr="00383A68">
          <w:rPr>
            <w:rStyle w:val="a4"/>
            <w:rFonts w:ascii="Times New Roman" w:hAnsi="Times New Roman"/>
            <w:color w:val="auto"/>
            <w:sz w:val="28"/>
            <w:szCs w:val="28"/>
            <w:lang w:val="ru-RU"/>
          </w:rPr>
          <w:t>украшения</w:t>
        </w:r>
      </w:hyperlink>
      <w:r w:rsidRPr="00383A68">
        <w:rPr>
          <w:rStyle w:val="apple-converted-space"/>
          <w:rFonts w:ascii="Times New Roman" w:hAnsi="Times New Roman"/>
          <w:sz w:val="28"/>
          <w:szCs w:val="28"/>
        </w:rPr>
        <w:t> </w:t>
      </w:r>
      <w:r w:rsidRPr="00383A68">
        <w:rPr>
          <w:rFonts w:ascii="Times New Roman" w:hAnsi="Times New Roman"/>
          <w:sz w:val="28"/>
          <w:szCs w:val="28"/>
          <w:lang w:val="ru-RU"/>
        </w:rPr>
        <w:t>и просто потренироваться в нанизывании. Эта игра прекрасно развивает мелкую моторику пальчиков вашего малыша, что самым благотворным образом влияет на развитие речи.</w:t>
      </w:r>
      <w:r w:rsidRPr="00383A68">
        <w:rPr>
          <w:rFonts w:ascii="Times New Roman" w:hAnsi="Times New Roman"/>
          <w:sz w:val="28"/>
          <w:szCs w:val="28"/>
        </w:rPr>
        <w:t> </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Наряду с такими привычными и давно известными предметами есть и более современные приемы развития мелкой моторики рук.</w:t>
      </w:r>
      <w:r w:rsidRPr="00383A68">
        <w:rPr>
          <w:rFonts w:ascii="Times New Roman" w:hAnsi="Times New Roman"/>
          <w:sz w:val="28"/>
          <w:szCs w:val="28"/>
        </w:rPr>
        <w:t> </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Разработка шведских производителей «</w:t>
      </w:r>
      <w:r w:rsidRPr="00383A68">
        <w:rPr>
          <w:rFonts w:ascii="Times New Roman" w:hAnsi="Times New Roman"/>
          <w:sz w:val="28"/>
          <w:szCs w:val="28"/>
          <w:u w:val="single"/>
        </w:rPr>
        <w:t>Kinetic</w:t>
      </w:r>
      <w:r w:rsidRPr="00383A68">
        <w:rPr>
          <w:rFonts w:ascii="Times New Roman" w:hAnsi="Times New Roman"/>
          <w:sz w:val="28"/>
          <w:szCs w:val="28"/>
          <w:u w:val="single"/>
          <w:lang w:val="ru-RU"/>
        </w:rPr>
        <w:t xml:space="preserve"> </w:t>
      </w:r>
      <w:r w:rsidRPr="00383A68">
        <w:rPr>
          <w:rFonts w:ascii="Times New Roman" w:hAnsi="Times New Roman"/>
          <w:sz w:val="28"/>
          <w:szCs w:val="28"/>
          <w:u w:val="single"/>
        </w:rPr>
        <w:t>Sand</w:t>
      </w:r>
      <w:r w:rsidRPr="00383A68">
        <w:rPr>
          <w:rFonts w:ascii="Times New Roman" w:hAnsi="Times New Roman"/>
          <w:sz w:val="28"/>
          <w:szCs w:val="28"/>
          <w:u w:val="single"/>
          <w:lang w:val="ru-RU"/>
        </w:rPr>
        <w:t>» или «кинетический песок»</w:t>
      </w:r>
      <w:r w:rsidRPr="00383A68">
        <w:rPr>
          <w:rFonts w:ascii="Times New Roman" w:hAnsi="Times New Roman"/>
          <w:sz w:val="28"/>
          <w:szCs w:val="28"/>
          <w:lang w:val="ru-RU"/>
        </w:rPr>
        <w:t xml:space="preserve">. Это поистине уникальная разработка. Дело в том, что данный песок содержит 2% силиконовой добавки, это делает песочную массу более тягучей и менее рассыпчатой. Этот песок предназначен как для детей раннего возраста, </w:t>
      </w:r>
      <w:r w:rsidRPr="00383A68">
        <w:rPr>
          <w:rFonts w:ascii="Times New Roman" w:hAnsi="Times New Roman"/>
          <w:sz w:val="28"/>
          <w:szCs w:val="28"/>
        </w:rPr>
        <w:t> </w:t>
      </w:r>
      <w:r w:rsidRPr="00383A68">
        <w:rPr>
          <w:rFonts w:ascii="Times New Roman" w:hAnsi="Times New Roman"/>
          <w:sz w:val="28"/>
          <w:szCs w:val="28"/>
          <w:lang w:val="ru-RU"/>
        </w:rPr>
        <w:t xml:space="preserve">так и старших дошкольников. Строя башни и замки, изготавливая куличики, ребенок невольно </w:t>
      </w:r>
      <w:r w:rsidRPr="00383A68">
        <w:rPr>
          <w:rFonts w:ascii="Times New Roman" w:hAnsi="Times New Roman"/>
          <w:sz w:val="28"/>
          <w:szCs w:val="28"/>
          <w:lang w:val="ru-RU"/>
        </w:rPr>
        <w:lastRenderedPageBreak/>
        <w:t>втягивается в такую игру.</w:t>
      </w:r>
      <w:r w:rsidRPr="00383A68">
        <w:rPr>
          <w:rFonts w:ascii="Times New Roman" w:hAnsi="Times New Roman"/>
          <w:sz w:val="28"/>
          <w:szCs w:val="28"/>
        </w:rPr>
        <w:t> </w:t>
      </w:r>
      <w:r w:rsidRPr="00383A68">
        <w:rPr>
          <w:rFonts w:ascii="Times New Roman" w:hAnsi="Times New Roman"/>
          <w:sz w:val="28"/>
          <w:szCs w:val="28"/>
          <w:lang w:val="ru-RU"/>
        </w:rPr>
        <w:t>При этом происходит непосредственное</w:t>
      </w:r>
      <w:r w:rsidRPr="00383A68">
        <w:rPr>
          <w:rStyle w:val="apple-converted-space"/>
          <w:rFonts w:ascii="Times New Roman" w:hAnsi="Times New Roman"/>
          <w:sz w:val="28"/>
          <w:szCs w:val="28"/>
        </w:rPr>
        <w:t> </w:t>
      </w:r>
      <w:r w:rsidRPr="00383A68">
        <w:rPr>
          <w:rFonts w:ascii="Times New Roman" w:hAnsi="Times New Roman"/>
          <w:sz w:val="28"/>
          <w:szCs w:val="28"/>
          <w:lang w:val="ru-RU"/>
        </w:rPr>
        <w:t>развитие мелкой моторики рук, развитие тактильных ощущений. Использование различных фигурок позволит ребенку создать свою сюжетную игру, создать свой маленький мирок. При этом свои действия он будет сопровождать различного рода репликами, комментариями и т.д., что способствует становлению речевого развития.</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Ещё одна очень увлекательная игра - </w:t>
      </w:r>
      <w:r w:rsidRPr="00383A68">
        <w:rPr>
          <w:rFonts w:ascii="Times New Roman" w:hAnsi="Times New Roman"/>
          <w:sz w:val="28"/>
          <w:szCs w:val="28"/>
          <w:u w:val="single"/>
          <w:lang w:val="ru-RU"/>
        </w:rPr>
        <w:t>шарики</w:t>
      </w:r>
      <w:r w:rsidRPr="00383A68">
        <w:rPr>
          <w:rFonts w:ascii="Times New Roman" w:hAnsi="Times New Roman"/>
          <w:sz w:val="28"/>
          <w:szCs w:val="28"/>
          <w:lang w:val="ru-RU"/>
        </w:rPr>
        <w:t>. Данные шарики имеют различный размер: от самого маленького, примерно, 0.7 см в диаметре, до крупных шариков 5 см в диаметре. Такие шарики могут быть изготовлены из фетра, войлока или специальной синтетики. Цветовой спектр различен. Данные шарики необходимо раскладывать по цветам в стаканчики аналогичного цвета при помощи пластмассового пинцета. Это упражнение поможет развить ловкость, усидчивость и концентрацию. Так же из этих шариков можно выкладывать различные картинки по заранее нанесенному контуру. С возрастом эти картинки будут преобразовываться: от выкладывания одного определенного животного крупными шариками, к целой картине более мелкими шариками.</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w:t>
      </w:r>
      <w:proofErr w:type="gramStart"/>
      <w:r w:rsidRPr="00383A68">
        <w:rPr>
          <w:rFonts w:ascii="Times New Roman" w:hAnsi="Times New Roman"/>
          <w:sz w:val="28"/>
          <w:szCs w:val="28"/>
          <w:lang w:val="ru-RU"/>
        </w:rPr>
        <w:t>Следующие</w:t>
      </w:r>
      <w:proofErr w:type="gramEnd"/>
      <w:r w:rsidRPr="00383A68">
        <w:rPr>
          <w:rFonts w:ascii="Times New Roman" w:hAnsi="Times New Roman"/>
          <w:sz w:val="28"/>
          <w:szCs w:val="28"/>
          <w:lang w:val="ru-RU"/>
        </w:rPr>
        <w:t xml:space="preserve">, о чем хотелось бы рассказать, это </w:t>
      </w:r>
      <w:r w:rsidRPr="00383A68">
        <w:rPr>
          <w:rFonts w:ascii="Times New Roman" w:hAnsi="Times New Roman"/>
          <w:sz w:val="28"/>
          <w:szCs w:val="28"/>
          <w:u w:val="single"/>
          <w:lang w:val="ru-RU"/>
        </w:rPr>
        <w:t>объемная аппликация и пластилиновая мозаика.</w:t>
      </w:r>
      <w:r w:rsidRPr="00383A68">
        <w:rPr>
          <w:rFonts w:ascii="Times New Roman" w:hAnsi="Times New Roman"/>
          <w:sz w:val="28"/>
          <w:szCs w:val="28"/>
          <w:lang w:val="ru-RU"/>
        </w:rPr>
        <w:t xml:space="preserve"> Это уже готовые наборы, представляющие собой картинку, </w:t>
      </w:r>
      <w:proofErr w:type="gramStart"/>
      <w:r w:rsidRPr="00383A68">
        <w:rPr>
          <w:rFonts w:ascii="Times New Roman" w:hAnsi="Times New Roman"/>
          <w:sz w:val="28"/>
          <w:szCs w:val="28"/>
          <w:lang w:val="ru-RU"/>
        </w:rPr>
        <w:t>на</w:t>
      </w:r>
      <w:proofErr w:type="gramEnd"/>
      <w:r w:rsidRPr="00383A68">
        <w:rPr>
          <w:rFonts w:ascii="Times New Roman" w:hAnsi="Times New Roman"/>
          <w:sz w:val="28"/>
          <w:szCs w:val="28"/>
          <w:lang w:val="ru-RU"/>
        </w:rPr>
        <w:t xml:space="preserve"> </w:t>
      </w:r>
      <w:proofErr w:type="gramStart"/>
      <w:r w:rsidRPr="00383A68">
        <w:rPr>
          <w:rFonts w:ascii="Times New Roman" w:hAnsi="Times New Roman"/>
          <w:sz w:val="28"/>
          <w:szCs w:val="28"/>
          <w:lang w:val="ru-RU"/>
        </w:rPr>
        <w:t>которою</w:t>
      </w:r>
      <w:proofErr w:type="gramEnd"/>
      <w:r w:rsidRPr="00383A68">
        <w:rPr>
          <w:rFonts w:ascii="Times New Roman" w:hAnsi="Times New Roman"/>
          <w:sz w:val="28"/>
          <w:szCs w:val="28"/>
          <w:lang w:val="ru-RU"/>
        </w:rPr>
        <w:t xml:space="preserve"> предстоит наклеить объемные детали. При такой работе ребенок самостоятельно, или с помощью взрослого, отрывает бумажку с клеящей часть детали и располагает её согласно аналогичному цвету на картинке. Данное занятие не только развивает мелкую моторику, но и способствует лучшему усвоению и запоминанию цвета и формы, развивает тактильные ощущения и организует совместную работу с родителем.</w:t>
      </w:r>
    </w:p>
    <w:p w:rsidR="002A516C" w:rsidRPr="00383A68" w:rsidRDefault="002A516C"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w:t>
      </w:r>
      <w:r w:rsidRPr="00383A68">
        <w:rPr>
          <w:rFonts w:ascii="Times New Roman" w:hAnsi="Times New Roman"/>
          <w:sz w:val="28"/>
          <w:szCs w:val="28"/>
          <w:u w:val="single"/>
          <w:lang w:val="ru-RU"/>
        </w:rPr>
        <w:t>Пластилиновая мозаика</w:t>
      </w:r>
      <w:r w:rsidRPr="00383A68">
        <w:rPr>
          <w:rFonts w:ascii="Times New Roman" w:hAnsi="Times New Roman"/>
          <w:sz w:val="28"/>
          <w:szCs w:val="28"/>
          <w:lang w:val="ru-RU"/>
        </w:rPr>
        <w:t xml:space="preserve"> подразумевает выполнение аналогичных действий. Отличие в том, что нам необходимо отделить маленький кусочек пластилина от целого куска, размять его, скатать шарик, затем расплющить и прикрепить на указанное место на картинке. Это является не только отличным способом развития тонкой моторики, но и оказывает успокаивающие действие на непоседу.</w:t>
      </w:r>
    </w:p>
    <w:p w:rsidR="00AB1355" w:rsidRPr="00383A68" w:rsidRDefault="00AB1355" w:rsidP="00383A68">
      <w:pPr>
        <w:pStyle w:val="aa"/>
        <w:jc w:val="both"/>
        <w:rPr>
          <w:rFonts w:ascii="Times New Roman" w:hAnsi="Times New Roman"/>
          <w:sz w:val="28"/>
          <w:szCs w:val="28"/>
          <w:lang w:val="ru-RU"/>
        </w:rPr>
      </w:pPr>
      <w:r w:rsidRPr="00383A68">
        <w:rPr>
          <w:rFonts w:ascii="Georgia" w:hAnsi="Georgia"/>
          <w:sz w:val="28"/>
          <w:szCs w:val="28"/>
          <w:lang w:val="ru-RU"/>
        </w:rPr>
        <w:t xml:space="preserve">   </w:t>
      </w:r>
      <w:r w:rsidRPr="00383A68">
        <w:rPr>
          <w:rFonts w:ascii="Times New Roman" w:hAnsi="Times New Roman"/>
          <w:sz w:val="28"/>
          <w:szCs w:val="28"/>
          <w:lang w:val="ru-RU"/>
        </w:rPr>
        <w:t xml:space="preserve">Выше представленные игры и упражнения - это далеко не весь список, который можно использовать при формировании мелкой моторики и развитию сенсорного восприятия детей. В него можно включить игры с бельевыми прищепками, игры с крупами, раскрашивание пластилином, </w:t>
      </w:r>
      <w:proofErr w:type="spellStart"/>
      <w:r w:rsidRPr="00383A68">
        <w:rPr>
          <w:rFonts w:ascii="Times New Roman" w:hAnsi="Times New Roman"/>
          <w:sz w:val="28"/>
          <w:szCs w:val="28"/>
          <w:lang w:val="ru-RU"/>
        </w:rPr>
        <w:t>пазлы</w:t>
      </w:r>
      <w:proofErr w:type="spellEnd"/>
      <w:r w:rsidRPr="00383A68">
        <w:rPr>
          <w:rFonts w:ascii="Times New Roman" w:hAnsi="Times New Roman"/>
          <w:sz w:val="28"/>
          <w:szCs w:val="28"/>
          <w:lang w:val="ru-RU"/>
        </w:rPr>
        <w:t xml:space="preserve"> и </w:t>
      </w:r>
      <w:proofErr w:type="spellStart"/>
      <w:r w:rsidRPr="00383A68">
        <w:rPr>
          <w:rFonts w:ascii="Times New Roman" w:hAnsi="Times New Roman"/>
          <w:sz w:val="28"/>
          <w:szCs w:val="28"/>
          <w:lang w:val="ru-RU"/>
        </w:rPr>
        <w:t>пазлы</w:t>
      </w:r>
      <w:proofErr w:type="spellEnd"/>
      <w:r w:rsidRPr="00383A68">
        <w:rPr>
          <w:rFonts w:ascii="Times New Roman" w:hAnsi="Times New Roman"/>
          <w:sz w:val="28"/>
          <w:szCs w:val="28"/>
          <w:lang w:val="ru-RU"/>
        </w:rPr>
        <w:t xml:space="preserve"> 3</w:t>
      </w:r>
      <w:r w:rsidRPr="00383A68">
        <w:rPr>
          <w:rFonts w:ascii="Times New Roman" w:hAnsi="Times New Roman"/>
          <w:sz w:val="28"/>
          <w:szCs w:val="28"/>
        </w:rPr>
        <w:t>D</w:t>
      </w:r>
      <w:r w:rsidRPr="00383A68">
        <w:rPr>
          <w:rFonts w:ascii="Times New Roman" w:hAnsi="Times New Roman"/>
          <w:sz w:val="28"/>
          <w:szCs w:val="28"/>
          <w:lang w:val="ru-RU"/>
        </w:rPr>
        <w:t>, мозаика, конструктор, а также изготовление ниточных картин.</w:t>
      </w:r>
    </w:p>
    <w:p w:rsidR="00AB1355" w:rsidRPr="00383A68" w:rsidRDefault="00AB1355"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И естественно нельзя забывать о каждодневных пальчиковых играх, которые отнимают совсем мало времени, но при этом оказывают непосредственное влияние на становление всех психических процессов вашего ребенка. Наступит время, когда ваш любимый ребенок будет ловко и быстро работать всеми десятью пальцами, движения рук будут точными и аккуратными.</w:t>
      </w:r>
    </w:p>
    <w:p w:rsidR="00AB1355" w:rsidRPr="00383A68" w:rsidRDefault="00AB1355" w:rsidP="00383A68">
      <w:pPr>
        <w:pStyle w:val="aa"/>
        <w:jc w:val="both"/>
        <w:rPr>
          <w:rFonts w:ascii="Times New Roman" w:hAnsi="Times New Roman"/>
          <w:sz w:val="28"/>
          <w:szCs w:val="28"/>
          <w:lang w:val="ru-RU"/>
        </w:rPr>
      </w:pPr>
      <w:r w:rsidRPr="00383A68">
        <w:rPr>
          <w:rFonts w:ascii="Times New Roman" w:hAnsi="Times New Roman"/>
          <w:sz w:val="28"/>
          <w:szCs w:val="28"/>
        </w:rPr>
        <w:t> </w:t>
      </w:r>
      <w:r w:rsidRPr="00383A68">
        <w:rPr>
          <w:rFonts w:ascii="Times New Roman" w:hAnsi="Times New Roman"/>
          <w:sz w:val="28"/>
          <w:szCs w:val="28"/>
          <w:lang w:val="ru-RU"/>
        </w:rPr>
        <w:t xml:space="preserve">   Но прежде необходимо набраться терпения и понимания. Руки ребенка пока еще «не слушаются» своего хозяина, но малыш совсем не причем.</w:t>
      </w:r>
      <w:r w:rsidRPr="00383A68">
        <w:rPr>
          <w:rFonts w:ascii="Times New Roman" w:hAnsi="Times New Roman"/>
          <w:sz w:val="28"/>
          <w:szCs w:val="28"/>
        </w:rPr>
        <w:t> </w:t>
      </w:r>
      <w:r w:rsidRPr="00383A68">
        <w:rPr>
          <w:rFonts w:ascii="Times New Roman" w:hAnsi="Times New Roman"/>
          <w:sz w:val="28"/>
          <w:szCs w:val="28"/>
          <w:lang w:val="ru-RU"/>
        </w:rPr>
        <w:t xml:space="preserve"> Вы и только Вы способны в большей мере помочь своему ребенку в этом непростом деле. Все это – залог успешного обучения в школе и дальнейшей жизни. </w:t>
      </w:r>
    </w:p>
    <w:p w:rsidR="00AB1355" w:rsidRPr="00383A68" w:rsidRDefault="00AB1355" w:rsidP="00383A68">
      <w:pPr>
        <w:pStyle w:val="aa"/>
        <w:jc w:val="both"/>
        <w:rPr>
          <w:rFonts w:ascii="Times New Roman" w:hAnsi="Times New Roman"/>
          <w:sz w:val="28"/>
          <w:szCs w:val="28"/>
          <w:lang w:val="ru-RU"/>
        </w:rPr>
      </w:pPr>
      <w:r w:rsidRPr="00383A68">
        <w:rPr>
          <w:rFonts w:ascii="Times New Roman" w:hAnsi="Times New Roman"/>
          <w:sz w:val="28"/>
          <w:szCs w:val="28"/>
          <w:lang w:val="ru-RU"/>
        </w:rPr>
        <w:t xml:space="preserve">      Помните, что любой процесс обучения требует массу терпения и труда. Будьте мудрыми, внимательными и любящими родителями. Не пренебрегайте навсегда уходящим временем – используйте его рационально. Ведь это такое счастье – наблюдать, как ра</w:t>
      </w:r>
      <w:r w:rsidR="00383A68">
        <w:rPr>
          <w:rFonts w:ascii="Times New Roman" w:hAnsi="Times New Roman"/>
          <w:sz w:val="28"/>
          <w:szCs w:val="28"/>
          <w:lang w:val="ru-RU"/>
        </w:rPr>
        <w:t>стет и развивается ваш ребенок, и</w:t>
      </w:r>
      <w:r w:rsidR="00383A68" w:rsidRPr="00383A68">
        <w:rPr>
          <w:rFonts w:ascii="Times New Roman" w:hAnsi="Times New Roman"/>
          <w:sz w:val="28"/>
          <w:szCs w:val="28"/>
          <w:lang w:val="ru-RU"/>
        </w:rPr>
        <w:t xml:space="preserve"> принимать</w:t>
      </w:r>
      <w:r w:rsidR="00383A68">
        <w:rPr>
          <w:rFonts w:ascii="Times New Roman" w:hAnsi="Times New Roman"/>
          <w:sz w:val="28"/>
          <w:szCs w:val="28"/>
          <w:lang w:val="ru-RU"/>
        </w:rPr>
        <w:t xml:space="preserve"> </w:t>
      </w:r>
      <w:r w:rsidRPr="00383A68">
        <w:rPr>
          <w:rFonts w:ascii="Times New Roman" w:hAnsi="Times New Roman"/>
          <w:sz w:val="28"/>
          <w:szCs w:val="28"/>
          <w:lang w:val="ru-RU"/>
        </w:rPr>
        <w:t>непосредственное участие</w:t>
      </w:r>
      <w:r w:rsidR="00383A68">
        <w:rPr>
          <w:rFonts w:ascii="Times New Roman" w:hAnsi="Times New Roman"/>
          <w:sz w:val="28"/>
          <w:szCs w:val="28"/>
          <w:lang w:val="ru-RU"/>
        </w:rPr>
        <w:t xml:space="preserve"> </w:t>
      </w:r>
      <w:r w:rsidRPr="00383A68">
        <w:rPr>
          <w:rFonts w:ascii="Times New Roman" w:hAnsi="Times New Roman"/>
          <w:sz w:val="28"/>
          <w:szCs w:val="28"/>
          <w:lang w:val="ru-RU"/>
        </w:rPr>
        <w:t xml:space="preserve"> в этом увлекательном процессе.</w:t>
      </w:r>
    </w:p>
    <w:p w:rsidR="00AB1355" w:rsidRPr="00383A68" w:rsidRDefault="00AB1355" w:rsidP="00383A68">
      <w:pPr>
        <w:pStyle w:val="aa"/>
        <w:jc w:val="both"/>
        <w:rPr>
          <w:rFonts w:ascii="Times New Roman" w:hAnsi="Times New Roman"/>
          <w:sz w:val="28"/>
          <w:szCs w:val="28"/>
          <w:lang w:val="ru-RU"/>
        </w:rPr>
      </w:pPr>
    </w:p>
    <w:p w:rsidR="00AB1355" w:rsidRPr="00383A68" w:rsidRDefault="00AB1355" w:rsidP="00383A68">
      <w:pPr>
        <w:pStyle w:val="aa"/>
        <w:jc w:val="both"/>
        <w:rPr>
          <w:rFonts w:ascii="Georgia" w:hAnsi="Georgia"/>
          <w:color w:val="5A5A5A"/>
          <w:sz w:val="28"/>
          <w:szCs w:val="28"/>
          <w:lang w:val="ru-RU"/>
        </w:rPr>
      </w:pPr>
      <w:r w:rsidRPr="00383A68">
        <w:rPr>
          <w:rFonts w:ascii="Georgia" w:hAnsi="Georgia"/>
          <w:color w:val="5A5A5A"/>
          <w:sz w:val="28"/>
          <w:szCs w:val="28"/>
        </w:rPr>
        <w:lastRenderedPageBreak/>
        <w:t> </w:t>
      </w:r>
    </w:p>
    <w:p w:rsidR="00AB1355" w:rsidRPr="00383A68" w:rsidRDefault="00AB1355" w:rsidP="00383A68">
      <w:pPr>
        <w:pStyle w:val="aa"/>
        <w:jc w:val="both"/>
        <w:rPr>
          <w:rFonts w:ascii="Times New Roman" w:hAnsi="Times New Roman"/>
          <w:sz w:val="28"/>
          <w:szCs w:val="28"/>
          <w:lang w:val="ru-RU"/>
        </w:rPr>
      </w:pPr>
    </w:p>
    <w:p w:rsidR="002A516C" w:rsidRPr="00383A68" w:rsidRDefault="002A516C" w:rsidP="00383A68">
      <w:pPr>
        <w:pStyle w:val="aa"/>
        <w:jc w:val="both"/>
        <w:rPr>
          <w:rFonts w:ascii="Times New Roman" w:hAnsi="Times New Roman"/>
          <w:sz w:val="28"/>
          <w:szCs w:val="28"/>
          <w:lang w:val="ru-RU"/>
        </w:rPr>
      </w:pPr>
    </w:p>
    <w:p w:rsidR="001C1A82" w:rsidRPr="00383A68" w:rsidRDefault="001C1A82" w:rsidP="00383A68">
      <w:pPr>
        <w:pStyle w:val="aa"/>
        <w:jc w:val="both"/>
        <w:rPr>
          <w:rFonts w:ascii="Times New Roman" w:hAnsi="Times New Roman"/>
          <w:sz w:val="28"/>
          <w:szCs w:val="28"/>
          <w:lang w:val="ru-RU"/>
        </w:rPr>
      </w:pPr>
    </w:p>
    <w:p w:rsidR="001C1A82" w:rsidRPr="00383A68" w:rsidRDefault="001C1A82" w:rsidP="00383A68">
      <w:pPr>
        <w:pStyle w:val="aa"/>
        <w:jc w:val="both"/>
        <w:rPr>
          <w:rFonts w:ascii="Times New Roman" w:hAnsi="Times New Roman"/>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1C1A82" w:rsidRPr="00383A68" w:rsidRDefault="001C1A82" w:rsidP="00383A68">
      <w:pPr>
        <w:pStyle w:val="aa"/>
        <w:jc w:val="both"/>
        <w:rPr>
          <w:rFonts w:ascii="Times New Roman" w:hAnsi="Times New Roman"/>
          <w:color w:val="000000"/>
          <w:sz w:val="28"/>
          <w:szCs w:val="28"/>
          <w:lang w:val="ru-RU"/>
        </w:rPr>
      </w:pPr>
    </w:p>
    <w:p w:rsidR="00AB1355" w:rsidRPr="00383A68" w:rsidRDefault="00AB1355" w:rsidP="00383A68">
      <w:pPr>
        <w:pStyle w:val="aa"/>
        <w:jc w:val="both"/>
        <w:rPr>
          <w:rFonts w:ascii="Times New Roman" w:hAnsi="Times New Roman"/>
          <w:color w:val="000000"/>
          <w:sz w:val="28"/>
          <w:szCs w:val="28"/>
          <w:lang w:val="ru-RU"/>
        </w:rPr>
      </w:pPr>
    </w:p>
    <w:p w:rsidR="00AB1355" w:rsidRPr="00383A68" w:rsidRDefault="00AB1355" w:rsidP="00383A68">
      <w:pPr>
        <w:pStyle w:val="aa"/>
        <w:jc w:val="both"/>
        <w:rPr>
          <w:rFonts w:ascii="Times New Roman" w:hAnsi="Times New Roman"/>
          <w:color w:val="000000"/>
          <w:sz w:val="28"/>
          <w:szCs w:val="28"/>
          <w:lang w:val="ru-RU"/>
        </w:rPr>
      </w:pPr>
    </w:p>
    <w:p w:rsidR="00AB1355" w:rsidRPr="00383A68" w:rsidRDefault="00AB1355" w:rsidP="00383A68">
      <w:pPr>
        <w:pStyle w:val="aa"/>
        <w:jc w:val="both"/>
        <w:rPr>
          <w:rFonts w:ascii="Times New Roman" w:hAnsi="Times New Roman"/>
          <w:color w:val="000000"/>
          <w:sz w:val="28"/>
          <w:szCs w:val="28"/>
          <w:lang w:val="ru-RU"/>
        </w:rPr>
      </w:pPr>
    </w:p>
    <w:p w:rsidR="00AB1355" w:rsidRPr="00383A68" w:rsidRDefault="00AB1355" w:rsidP="00383A68">
      <w:pPr>
        <w:pStyle w:val="aa"/>
        <w:jc w:val="both"/>
        <w:rPr>
          <w:rFonts w:ascii="Times New Roman" w:hAnsi="Times New Roman"/>
          <w:color w:val="000000"/>
          <w:sz w:val="28"/>
          <w:szCs w:val="28"/>
          <w:lang w:val="ru-RU"/>
        </w:rPr>
      </w:pPr>
    </w:p>
    <w:p w:rsidR="00AB1355" w:rsidRPr="00383A68" w:rsidRDefault="00AB1355" w:rsidP="00383A68">
      <w:pPr>
        <w:pStyle w:val="aa"/>
        <w:jc w:val="both"/>
        <w:rPr>
          <w:rFonts w:ascii="Times New Roman" w:hAnsi="Times New Roman"/>
          <w:color w:val="000000"/>
          <w:sz w:val="28"/>
          <w:szCs w:val="28"/>
          <w:lang w:val="ru-RU"/>
        </w:rPr>
      </w:pPr>
    </w:p>
    <w:p w:rsidR="00AB1355" w:rsidRPr="00383A68" w:rsidRDefault="00AB1355" w:rsidP="00383A68">
      <w:pPr>
        <w:pStyle w:val="aa"/>
        <w:jc w:val="both"/>
        <w:rPr>
          <w:rFonts w:ascii="Times New Roman" w:hAnsi="Times New Roman"/>
          <w:color w:val="000000"/>
          <w:sz w:val="28"/>
          <w:szCs w:val="28"/>
          <w:lang w:val="ru-RU"/>
        </w:rPr>
      </w:pPr>
    </w:p>
    <w:p w:rsidR="00B0378F" w:rsidRPr="00383A68" w:rsidRDefault="00B0378F" w:rsidP="00383A68">
      <w:pPr>
        <w:pStyle w:val="aa"/>
        <w:jc w:val="both"/>
        <w:rPr>
          <w:rFonts w:ascii="Georgia" w:hAnsi="Georgia"/>
          <w:color w:val="5A5A5A"/>
          <w:sz w:val="28"/>
          <w:szCs w:val="28"/>
          <w:lang w:val="ru-RU"/>
        </w:rPr>
      </w:pPr>
      <w:r w:rsidRPr="00383A68">
        <w:rPr>
          <w:rFonts w:ascii="Georgia" w:hAnsi="Georgia"/>
          <w:color w:val="5A5A5A"/>
          <w:sz w:val="28"/>
          <w:szCs w:val="28"/>
        </w:rPr>
        <w:t> </w:t>
      </w:r>
    </w:p>
    <w:p w:rsidR="00B0378F" w:rsidRPr="00383A68" w:rsidRDefault="00B0378F" w:rsidP="00383A68">
      <w:pPr>
        <w:pStyle w:val="aa"/>
        <w:jc w:val="both"/>
        <w:rPr>
          <w:rFonts w:ascii="Georgia" w:hAnsi="Georgia"/>
          <w:color w:val="5A5A5A"/>
          <w:sz w:val="28"/>
          <w:szCs w:val="28"/>
          <w:lang w:val="ru-RU"/>
        </w:rPr>
      </w:pPr>
      <w:r w:rsidRPr="00383A68">
        <w:rPr>
          <w:rFonts w:ascii="Georgia" w:hAnsi="Georgia"/>
          <w:color w:val="5A5A5A"/>
          <w:sz w:val="28"/>
          <w:szCs w:val="28"/>
        </w:rPr>
        <w:t> </w:t>
      </w:r>
    </w:p>
    <w:p w:rsidR="00B0378F" w:rsidRPr="00383A68" w:rsidRDefault="00B0378F" w:rsidP="00383A68">
      <w:pPr>
        <w:pStyle w:val="aa"/>
        <w:jc w:val="both"/>
        <w:rPr>
          <w:rFonts w:ascii="Times New Roman" w:hAnsi="Times New Roman"/>
          <w:sz w:val="28"/>
          <w:szCs w:val="28"/>
          <w:lang w:val="ru-RU"/>
        </w:rPr>
      </w:pPr>
    </w:p>
    <w:sectPr w:rsidR="00B0378F" w:rsidRPr="00383A68" w:rsidSect="001C1A82">
      <w:pgSz w:w="11906" w:h="16838"/>
      <w:pgMar w:top="709" w:right="850"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C25C3"/>
    <w:multiLevelType w:val="multilevel"/>
    <w:tmpl w:val="DA4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9651C2"/>
    <w:multiLevelType w:val="multilevel"/>
    <w:tmpl w:val="2AA8B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proofState w:spelling="clean" w:grammar="clean"/>
  <w:defaultTabStop w:val="708"/>
  <w:characterSpacingControl w:val="doNotCompress"/>
  <w:compat>
    <w:useFELayout/>
  </w:compat>
  <w:rsids>
    <w:rsidRoot w:val="00B0378F"/>
    <w:rsid w:val="00090F9C"/>
    <w:rsid w:val="000B688B"/>
    <w:rsid w:val="000E34BD"/>
    <w:rsid w:val="00120587"/>
    <w:rsid w:val="001C1A82"/>
    <w:rsid w:val="001D0E80"/>
    <w:rsid w:val="001E049E"/>
    <w:rsid w:val="00200071"/>
    <w:rsid w:val="00203D28"/>
    <w:rsid w:val="00210C42"/>
    <w:rsid w:val="0021484E"/>
    <w:rsid w:val="00223CE5"/>
    <w:rsid w:val="00250E9C"/>
    <w:rsid w:val="00262EB9"/>
    <w:rsid w:val="002A516C"/>
    <w:rsid w:val="002C4732"/>
    <w:rsid w:val="002D5487"/>
    <w:rsid w:val="00351AE9"/>
    <w:rsid w:val="00365463"/>
    <w:rsid w:val="00383A68"/>
    <w:rsid w:val="003B21D5"/>
    <w:rsid w:val="003D5E46"/>
    <w:rsid w:val="00405E4B"/>
    <w:rsid w:val="004441BC"/>
    <w:rsid w:val="0045581B"/>
    <w:rsid w:val="0046677B"/>
    <w:rsid w:val="004E22AB"/>
    <w:rsid w:val="00552846"/>
    <w:rsid w:val="00586900"/>
    <w:rsid w:val="00610358"/>
    <w:rsid w:val="00690658"/>
    <w:rsid w:val="00697ED7"/>
    <w:rsid w:val="007005AD"/>
    <w:rsid w:val="00752979"/>
    <w:rsid w:val="007C6909"/>
    <w:rsid w:val="007F498F"/>
    <w:rsid w:val="008212D6"/>
    <w:rsid w:val="00821B0E"/>
    <w:rsid w:val="00844148"/>
    <w:rsid w:val="0087516D"/>
    <w:rsid w:val="008850DE"/>
    <w:rsid w:val="008870D2"/>
    <w:rsid w:val="008B3D6B"/>
    <w:rsid w:val="008B3D78"/>
    <w:rsid w:val="00952F58"/>
    <w:rsid w:val="00966192"/>
    <w:rsid w:val="00AB1355"/>
    <w:rsid w:val="00B0378F"/>
    <w:rsid w:val="00B12E86"/>
    <w:rsid w:val="00B17A2E"/>
    <w:rsid w:val="00B46D8C"/>
    <w:rsid w:val="00B523A5"/>
    <w:rsid w:val="00B97D2A"/>
    <w:rsid w:val="00C06C1F"/>
    <w:rsid w:val="00C537C5"/>
    <w:rsid w:val="00C84E15"/>
    <w:rsid w:val="00C86357"/>
    <w:rsid w:val="00CB0576"/>
    <w:rsid w:val="00CB671E"/>
    <w:rsid w:val="00D3131C"/>
    <w:rsid w:val="00D617DA"/>
    <w:rsid w:val="00DC3C0D"/>
    <w:rsid w:val="00DE190A"/>
    <w:rsid w:val="00E26D00"/>
    <w:rsid w:val="00E3472D"/>
    <w:rsid w:val="00E72355"/>
    <w:rsid w:val="00F07B7F"/>
    <w:rsid w:val="00F631D8"/>
    <w:rsid w:val="00F75924"/>
    <w:rsid w:val="00F95BA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516C"/>
    <w:pPr>
      <w:spacing w:after="0" w:line="240" w:lineRule="auto"/>
    </w:pPr>
    <w:rPr>
      <w:sz w:val="24"/>
      <w:szCs w:val="24"/>
    </w:rPr>
  </w:style>
  <w:style w:type="paragraph" w:styleId="1">
    <w:name w:val="heading 1"/>
    <w:basedOn w:val="a"/>
    <w:next w:val="a"/>
    <w:link w:val="10"/>
    <w:uiPriority w:val="9"/>
    <w:qFormat/>
    <w:rsid w:val="002A516C"/>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2A516C"/>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A516C"/>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rsid w:val="002A516C"/>
    <w:pPr>
      <w:keepNext/>
      <w:spacing w:before="240" w:after="60"/>
      <w:outlineLvl w:val="3"/>
    </w:pPr>
    <w:rPr>
      <w:b/>
      <w:bCs/>
      <w:sz w:val="28"/>
      <w:szCs w:val="28"/>
    </w:rPr>
  </w:style>
  <w:style w:type="paragraph" w:styleId="5">
    <w:name w:val="heading 5"/>
    <w:basedOn w:val="a"/>
    <w:next w:val="a"/>
    <w:link w:val="50"/>
    <w:uiPriority w:val="9"/>
    <w:semiHidden/>
    <w:unhideWhenUsed/>
    <w:qFormat/>
    <w:rsid w:val="002A516C"/>
    <w:pPr>
      <w:spacing w:before="240" w:after="60"/>
      <w:outlineLvl w:val="4"/>
    </w:pPr>
    <w:rPr>
      <w:b/>
      <w:bCs/>
      <w:i/>
      <w:iCs/>
      <w:sz w:val="26"/>
      <w:szCs w:val="26"/>
    </w:rPr>
  </w:style>
  <w:style w:type="paragraph" w:styleId="6">
    <w:name w:val="heading 6"/>
    <w:basedOn w:val="a"/>
    <w:next w:val="a"/>
    <w:link w:val="60"/>
    <w:uiPriority w:val="9"/>
    <w:semiHidden/>
    <w:unhideWhenUsed/>
    <w:qFormat/>
    <w:rsid w:val="002A516C"/>
    <w:pPr>
      <w:spacing w:before="240" w:after="60"/>
      <w:outlineLvl w:val="5"/>
    </w:pPr>
    <w:rPr>
      <w:b/>
      <w:bCs/>
      <w:sz w:val="22"/>
      <w:szCs w:val="22"/>
    </w:rPr>
  </w:style>
  <w:style w:type="paragraph" w:styleId="7">
    <w:name w:val="heading 7"/>
    <w:basedOn w:val="a"/>
    <w:next w:val="a"/>
    <w:link w:val="70"/>
    <w:uiPriority w:val="9"/>
    <w:semiHidden/>
    <w:unhideWhenUsed/>
    <w:qFormat/>
    <w:rsid w:val="002A516C"/>
    <w:pPr>
      <w:spacing w:before="240" w:after="60"/>
      <w:outlineLvl w:val="6"/>
    </w:pPr>
  </w:style>
  <w:style w:type="paragraph" w:styleId="8">
    <w:name w:val="heading 8"/>
    <w:basedOn w:val="a"/>
    <w:next w:val="a"/>
    <w:link w:val="80"/>
    <w:uiPriority w:val="9"/>
    <w:semiHidden/>
    <w:unhideWhenUsed/>
    <w:qFormat/>
    <w:rsid w:val="002A516C"/>
    <w:pPr>
      <w:spacing w:before="240" w:after="60"/>
      <w:outlineLvl w:val="7"/>
    </w:pPr>
    <w:rPr>
      <w:i/>
      <w:iCs/>
    </w:rPr>
  </w:style>
  <w:style w:type="paragraph" w:styleId="9">
    <w:name w:val="heading 9"/>
    <w:basedOn w:val="a"/>
    <w:next w:val="a"/>
    <w:link w:val="90"/>
    <w:uiPriority w:val="9"/>
    <w:semiHidden/>
    <w:unhideWhenUsed/>
    <w:qFormat/>
    <w:rsid w:val="002A516C"/>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A516C"/>
    <w:rPr>
      <w:b/>
      <w:bCs/>
    </w:rPr>
  </w:style>
  <w:style w:type="character" w:customStyle="1" w:styleId="apple-converted-space">
    <w:name w:val="apple-converted-space"/>
    <w:basedOn w:val="a0"/>
    <w:rsid w:val="00B0378F"/>
  </w:style>
  <w:style w:type="paragraph" w:customStyle="1" w:styleId="text">
    <w:name w:val="text"/>
    <w:basedOn w:val="a"/>
    <w:rsid w:val="00B0378F"/>
    <w:pPr>
      <w:spacing w:before="100" w:beforeAutospacing="1" w:after="100" w:afterAutospacing="1"/>
    </w:pPr>
    <w:rPr>
      <w:rFonts w:ascii="Times New Roman" w:eastAsia="Times New Roman" w:hAnsi="Times New Roman"/>
      <w:lang w:eastAsia="ru-RU"/>
    </w:rPr>
  </w:style>
  <w:style w:type="character" w:customStyle="1" w:styleId="30">
    <w:name w:val="Заголовок 3 Знак"/>
    <w:basedOn w:val="a0"/>
    <w:link w:val="3"/>
    <w:uiPriority w:val="9"/>
    <w:rsid w:val="002A516C"/>
    <w:rPr>
      <w:rFonts w:asciiTheme="majorHAnsi" w:eastAsiaTheme="majorEastAsia" w:hAnsiTheme="majorHAnsi"/>
      <w:b/>
      <w:bCs/>
      <w:sz w:val="26"/>
      <w:szCs w:val="26"/>
    </w:rPr>
  </w:style>
  <w:style w:type="character" w:customStyle="1" w:styleId="40">
    <w:name w:val="Заголовок 4 Знак"/>
    <w:basedOn w:val="a0"/>
    <w:link w:val="4"/>
    <w:uiPriority w:val="9"/>
    <w:rsid w:val="002A516C"/>
    <w:rPr>
      <w:b/>
      <w:bCs/>
      <w:sz w:val="28"/>
      <w:szCs w:val="28"/>
    </w:rPr>
  </w:style>
  <w:style w:type="character" w:customStyle="1" w:styleId="c2">
    <w:name w:val="c2"/>
    <w:basedOn w:val="a0"/>
    <w:rsid w:val="00B0378F"/>
  </w:style>
  <w:style w:type="paragraph" w:customStyle="1" w:styleId="c3">
    <w:name w:val="c3"/>
    <w:basedOn w:val="a"/>
    <w:rsid w:val="00B0378F"/>
    <w:pPr>
      <w:spacing w:before="100" w:beforeAutospacing="1" w:after="100" w:afterAutospacing="1"/>
    </w:pPr>
    <w:rPr>
      <w:rFonts w:ascii="Times New Roman" w:eastAsia="Times New Roman" w:hAnsi="Times New Roman"/>
      <w:lang w:eastAsia="ru-RU"/>
    </w:rPr>
  </w:style>
  <w:style w:type="character" w:customStyle="1" w:styleId="c0">
    <w:name w:val="c0"/>
    <w:basedOn w:val="a0"/>
    <w:rsid w:val="00B0378F"/>
  </w:style>
  <w:style w:type="character" w:customStyle="1" w:styleId="10">
    <w:name w:val="Заголовок 1 Знак"/>
    <w:basedOn w:val="a0"/>
    <w:link w:val="1"/>
    <w:uiPriority w:val="9"/>
    <w:rsid w:val="002A516C"/>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2A516C"/>
    <w:rPr>
      <w:rFonts w:asciiTheme="majorHAnsi" w:eastAsiaTheme="majorEastAsia" w:hAnsiTheme="majorHAnsi" w:cstheme="majorBidi"/>
      <w:b/>
      <w:bCs/>
      <w:i/>
      <w:iCs/>
      <w:sz w:val="28"/>
      <w:szCs w:val="28"/>
    </w:rPr>
  </w:style>
  <w:style w:type="character" w:styleId="a4">
    <w:name w:val="Hyperlink"/>
    <w:basedOn w:val="a0"/>
    <w:uiPriority w:val="99"/>
    <w:semiHidden/>
    <w:unhideWhenUsed/>
    <w:rsid w:val="00B0378F"/>
    <w:rPr>
      <w:color w:val="0000FF"/>
      <w:u w:val="single"/>
    </w:rPr>
  </w:style>
  <w:style w:type="character" w:customStyle="1" w:styleId="50">
    <w:name w:val="Заголовок 5 Знак"/>
    <w:basedOn w:val="a0"/>
    <w:link w:val="5"/>
    <w:uiPriority w:val="9"/>
    <w:semiHidden/>
    <w:rsid w:val="002A516C"/>
    <w:rPr>
      <w:b/>
      <w:bCs/>
      <w:i/>
      <w:iCs/>
      <w:sz w:val="26"/>
      <w:szCs w:val="26"/>
    </w:rPr>
  </w:style>
  <w:style w:type="character" w:customStyle="1" w:styleId="60">
    <w:name w:val="Заголовок 6 Знак"/>
    <w:basedOn w:val="a0"/>
    <w:link w:val="6"/>
    <w:uiPriority w:val="9"/>
    <w:semiHidden/>
    <w:rsid w:val="002A516C"/>
    <w:rPr>
      <w:b/>
      <w:bCs/>
    </w:rPr>
  </w:style>
  <w:style w:type="character" w:customStyle="1" w:styleId="70">
    <w:name w:val="Заголовок 7 Знак"/>
    <w:basedOn w:val="a0"/>
    <w:link w:val="7"/>
    <w:uiPriority w:val="9"/>
    <w:semiHidden/>
    <w:rsid w:val="002A516C"/>
    <w:rPr>
      <w:sz w:val="24"/>
      <w:szCs w:val="24"/>
    </w:rPr>
  </w:style>
  <w:style w:type="character" w:customStyle="1" w:styleId="80">
    <w:name w:val="Заголовок 8 Знак"/>
    <w:basedOn w:val="a0"/>
    <w:link w:val="8"/>
    <w:uiPriority w:val="9"/>
    <w:semiHidden/>
    <w:rsid w:val="002A516C"/>
    <w:rPr>
      <w:i/>
      <w:iCs/>
      <w:sz w:val="24"/>
      <w:szCs w:val="24"/>
    </w:rPr>
  </w:style>
  <w:style w:type="character" w:customStyle="1" w:styleId="90">
    <w:name w:val="Заголовок 9 Знак"/>
    <w:basedOn w:val="a0"/>
    <w:link w:val="9"/>
    <w:uiPriority w:val="9"/>
    <w:semiHidden/>
    <w:rsid w:val="002A516C"/>
    <w:rPr>
      <w:rFonts w:asciiTheme="majorHAnsi" w:eastAsiaTheme="majorEastAsia" w:hAnsiTheme="majorHAnsi"/>
    </w:rPr>
  </w:style>
  <w:style w:type="paragraph" w:styleId="a5">
    <w:name w:val="Title"/>
    <w:basedOn w:val="a"/>
    <w:next w:val="a"/>
    <w:link w:val="a6"/>
    <w:uiPriority w:val="10"/>
    <w:qFormat/>
    <w:rsid w:val="002A516C"/>
    <w:pPr>
      <w:spacing w:before="240" w:after="60"/>
      <w:jc w:val="center"/>
      <w:outlineLvl w:val="0"/>
    </w:pPr>
    <w:rPr>
      <w:rFonts w:asciiTheme="majorHAnsi" w:eastAsiaTheme="majorEastAsia" w:hAnsiTheme="majorHAnsi"/>
      <w:b/>
      <w:bCs/>
      <w:kern w:val="28"/>
      <w:sz w:val="32"/>
      <w:szCs w:val="32"/>
    </w:rPr>
  </w:style>
  <w:style w:type="character" w:customStyle="1" w:styleId="a6">
    <w:name w:val="Название Знак"/>
    <w:basedOn w:val="a0"/>
    <w:link w:val="a5"/>
    <w:uiPriority w:val="10"/>
    <w:rsid w:val="002A516C"/>
    <w:rPr>
      <w:rFonts w:asciiTheme="majorHAnsi" w:eastAsiaTheme="majorEastAsia" w:hAnsiTheme="majorHAnsi"/>
      <w:b/>
      <w:bCs/>
      <w:kern w:val="28"/>
      <w:sz w:val="32"/>
      <w:szCs w:val="32"/>
    </w:rPr>
  </w:style>
  <w:style w:type="paragraph" w:styleId="a7">
    <w:name w:val="Subtitle"/>
    <w:basedOn w:val="a"/>
    <w:next w:val="a"/>
    <w:link w:val="a8"/>
    <w:uiPriority w:val="11"/>
    <w:qFormat/>
    <w:rsid w:val="002A516C"/>
    <w:pPr>
      <w:spacing w:after="60"/>
      <w:jc w:val="center"/>
      <w:outlineLvl w:val="1"/>
    </w:pPr>
    <w:rPr>
      <w:rFonts w:asciiTheme="majorHAnsi" w:eastAsiaTheme="majorEastAsia" w:hAnsiTheme="majorHAnsi"/>
    </w:rPr>
  </w:style>
  <w:style w:type="character" w:customStyle="1" w:styleId="a8">
    <w:name w:val="Подзаголовок Знак"/>
    <w:basedOn w:val="a0"/>
    <w:link w:val="a7"/>
    <w:uiPriority w:val="11"/>
    <w:rsid w:val="002A516C"/>
    <w:rPr>
      <w:rFonts w:asciiTheme="majorHAnsi" w:eastAsiaTheme="majorEastAsia" w:hAnsiTheme="majorHAnsi"/>
      <w:sz w:val="24"/>
      <w:szCs w:val="24"/>
    </w:rPr>
  </w:style>
  <w:style w:type="character" w:styleId="a9">
    <w:name w:val="Emphasis"/>
    <w:basedOn w:val="a0"/>
    <w:uiPriority w:val="20"/>
    <w:qFormat/>
    <w:rsid w:val="002A516C"/>
    <w:rPr>
      <w:rFonts w:asciiTheme="minorHAnsi" w:hAnsiTheme="minorHAnsi"/>
      <w:b/>
      <w:i/>
      <w:iCs/>
    </w:rPr>
  </w:style>
  <w:style w:type="paragraph" w:styleId="aa">
    <w:name w:val="No Spacing"/>
    <w:basedOn w:val="a"/>
    <w:uiPriority w:val="1"/>
    <w:qFormat/>
    <w:rsid w:val="002A516C"/>
    <w:rPr>
      <w:szCs w:val="32"/>
    </w:rPr>
  </w:style>
  <w:style w:type="paragraph" w:styleId="ab">
    <w:name w:val="List Paragraph"/>
    <w:basedOn w:val="a"/>
    <w:uiPriority w:val="34"/>
    <w:qFormat/>
    <w:rsid w:val="002A516C"/>
    <w:pPr>
      <w:ind w:left="720"/>
      <w:contextualSpacing/>
    </w:pPr>
  </w:style>
  <w:style w:type="paragraph" w:styleId="21">
    <w:name w:val="Quote"/>
    <w:basedOn w:val="a"/>
    <w:next w:val="a"/>
    <w:link w:val="22"/>
    <w:uiPriority w:val="29"/>
    <w:qFormat/>
    <w:rsid w:val="002A516C"/>
    <w:rPr>
      <w:i/>
    </w:rPr>
  </w:style>
  <w:style w:type="character" w:customStyle="1" w:styleId="22">
    <w:name w:val="Цитата 2 Знак"/>
    <w:basedOn w:val="a0"/>
    <w:link w:val="21"/>
    <w:uiPriority w:val="29"/>
    <w:rsid w:val="002A516C"/>
    <w:rPr>
      <w:i/>
      <w:sz w:val="24"/>
      <w:szCs w:val="24"/>
    </w:rPr>
  </w:style>
  <w:style w:type="paragraph" w:styleId="ac">
    <w:name w:val="Intense Quote"/>
    <w:basedOn w:val="a"/>
    <w:next w:val="a"/>
    <w:link w:val="ad"/>
    <w:uiPriority w:val="30"/>
    <w:qFormat/>
    <w:rsid w:val="002A516C"/>
    <w:pPr>
      <w:ind w:left="720" w:right="720"/>
    </w:pPr>
    <w:rPr>
      <w:b/>
      <w:i/>
      <w:szCs w:val="22"/>
    </w:rPr>
  </w:style>
  <w:style w:type="character" w:customStyle="1" w:styleId="ad">
    <w:name w:val="Выделенная цитата Знак"/>
    <w:basedOn w:val="a0"/>
    <w:link w:val="ac"/>
    <w:uiPriority w:val="30"/>
    <w:rsid w:val="002A516C"/>
    <w:rPr>
      <w:b/>
      <w:i/>
      <w:sz w:val="24"/>
    </w:rPr>
  </w:style>
  <w:style w:type="character" w:styleId="ae">
    <w:name w:val="Subtle Emphasis"/>
    <w:uiPriority w:val="19"/>
    <w:qFormat/>
    <w:rsid w:val="002A516C"/>
    <w:rPr>
      <w:i/>
      <w:color w:val="5A5A5A" w:themeColor="text1" w:themeTint="A5"/>
    </w:rPr>
  </w:style>
  <w:style w:type="character" w:styleId="af">
    <w:name w:val="Intense Emphasis"/>
    <w:basedOn w:val="a0"/>
    <w:uiPriority w:val="21"/>
    <w:qFormat/>
    <w:rsid w:val="002A516C"/>
    <w:rPr>
      <w:b/>
      <w:i/>
      <w:sz w:val="24"/>
      <w:szCs w:val="24"/>
      <w:u w:val="single"/>
    </w:rPr>
  </w:style>
  <w:style w:type="character" w:styleId="af0">
    <w:name w:val="Subtle Reference"/>
    <w:basedOn w:val="a0"/>
    <w:uiPriority w:val="31"/>
    <w:qFormat/>
    <w:rsid w:val="002A516C"/>
    <w:rPr>
      <w:sz w:val="24"/>
      <w:szCs w:val="24"/>
      <w:u w:val="single"/>
    </w:rPr>
  </w:style>
  <w:style w:type="character" w:styleId="af1">
    <w:name w:val="Intense Reference"/>
    <w:basedOn w:val="a0"/>
    <w:uiPriority w:val="32"/>
    <w:qFormat/>
    <w:rsid w:val="002A516C"/>
    <w:rPr>
      <w:b/>
      <w:sz w:val="24"/>
      <w:u w:val="single"/>
    </w:rPr>
  </w:style>
  <w:style w:type="character" w:styleId="af2">
    <w:name w:val="Book Title"/>
    <w:basedOn w:val="a0"/>
    <w:uiPriority w:val="33"/>
    <w:qFormat/>
    <w:rsid w:val="002A516C"/>
    <w:rPr>
      <w:rFonts w:asciiTheme="majorHAnsi" w:eastAsiaTheme="majorEastAsia" w:hAnsiTheme="majorHAnsi"/>
      <w:b/>
      <w:i/>
      <w:sz w:val="24"/>
      <w:szCs w:val="24"/>
    </w:rPr>
  </w:style>
  <w:style w:type="paragraph" w:styleId="af3">
    <w:name w:val="TOC Heading"/>
    <w:basedOn w:val="1"/>
    <w:next w:val="a"/>
    <w:uiPriority w:val="39"/>
    <w:semiHidden/>
    <w:unhideWhenUsed/>
    <w:qFormat/>
    <w:rsid w:val="002A516C"/>
    <w:pPr>
      <w:outlineLvl w:val="9"/>
    </w:pPr>
    <w:rPr>
      <w:rFonts w:cs="Times New Roman"/>
    </w:rPr>
  </w:style>
</w:styles>
</file>

<file path=word/webSettings.xml><?xml version="1.0" encoding="utf-8"?>
<w:webSettings xmlns:r="http://schemas.openxmlformats.org/officeDocument/2006/relationships" xmlns:w="http://schemas.openxmlformats.org/wordprocessingml/2006/main">
  <w:divs>
    <w:div w:id="43020519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280530566">
      <w:bodyDiv w:val="1"/>
      <w:marLeft w:val="0"/>
      <w:marRight w:val="0"/>
      <w:marTop w:val="0"/>
      <w:marBottom w:val="0"/>
      <w:divBdr>
        <w:top w:val="none" w:sz="0" w:space="0" w:color="auto"/>
        <w:left w:val="none" w:sz="0" w:space="0" w:color="auto"/>
        <w:bottom w:val="none" w:sz="0" w:space="0" w:color="auto"/>
        <w:right w:val="none" w:sz="0" w:space="0" w:color="auto"/>
      </w:divBdr>
    </w:div>
    <w:div w:id="138348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sterclassy.ru/ukrasheniya/" TargetMode="External"/><Relationship Id="rId5" Type="http://schemas.openxmlformats.org/officeDocument/2006/relationships/hyperlink" Target="https://masterclassy.ru/podelki/podelki-iz-fetra/2466-igra-rybalka-svoimi-rukami-master-klass-s-poshagovymi-foto.htm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1</Pages>
  <Words>1491</Words>
  <Characters>8503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2018-02-14T17:01:00Z</dcterms:created>
  <dcterms:modified xsi:type="dcterms:W3CDTF">2021-02-02T16:32:00Z</dcterms:modified>
</cp:coreProperties>
</file>